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5D6DF" w14:textId="77777777" w:rsidR="003A5894" w:rsidRPr="005F6AA6" w:rsidRDefault="003A5894" w:rsidP="00424339">
      <w:pPr>
        <w:pStyle w:val="Default"/>
        <w:jc w:val="both"/>
        <w:rPr>
          <w:b/>
        </w:rPr>
      </w:pPr>
      <w:r w:rsidRPr="005F6AA6">
        <w:rPr>
          <w:b/>
          <w:sz w:val="22"/>
          <w:szCs w:val="22"/>
        </w:rPr>
        <w:t xml:space="preserve">DOMANDA DI AIUTO PER RISTORO DANNI CAUSATI DALLE GELATE DEL 7-8 APRILE 2021 IN LOMBARDIA, AI SENSI </w:t>
      </w:r>
      <w:r w:rsidR="00424339" w:rsidRPr="005F6AA6">
        <w:rPr>
          <w:b/>
          <w:sz w:val="22"/>
          <w:szCs w:val="22"/>
        </w:rPr>
        <w:t>AI SENSI DELL’ARTICOLO 71, DECRETO LEGGE 25 MAGGIO 2021, N. 73, CONVERTITO IN LEGGE 23 LUGLIO 2021, N. 106,</w:t>
      </w:r>
      <w:r w:rsidR="00F837F3" w:rsidRPr="005F6AA6">
        <w:rPr>
          <w:b/>
          <w:sz w:val="22"/>
          <w:szCs w:val="22"/>
        </w:rPr>
        <w:t xml:space="preserve"> </w:t>
      </w:r>
      <w:r w:rsidRPr="005F6AA6">
        <w:rPr>
          <w:b/>
          <w:sz w:val="22"/>
          <w:szCs w:val="22"/>
        </w:rPr>
        <w:t>E DELL’ART. 5 COMMA 2, DECRETO LEGISLATIVO 29 MARZO 2004, N. 102 E</w:t>
      </w:r>
      <w:r w:rsidR="00424339" w:rsidRPr="005F6AA6">
        <w:rPr>
          <w:b/>
          <w:sz w:val="22"/>
          <w:szCs w:val="22"/>
        </w:rPr>
        <w:t xml:space="preserve"> </w:t>
      </w:r>
      <w:r w:rsidRPr="005F6AA6">
        <w:rPr>
          <w:b/>
          <w:sz w:val="22"/>
          <w:szCs w:val="22"/>
        </w:rPr>
        <w:t xml:space="preserve">SS.MM e </w:t>
      </w:r>
      <w:proofErr w:type="gramStart"/>
      <w:r w:rsidRPr="005F6AA6">
        <w:rPr>
          <w:b/>
          <w:sz w:val="22"/>
          <w:szCs w:val="22"/>
        </w:rPr>
        <w:t>II.</w:t>
      </w:r>
      <w:r w:rsidR="00424339" w:rsidRPr="005F6AA6">
        <w:rPr>
          <w:b/>
          <w:sz w:val="22"/>
          <w:szCs w:val="22"/>
        </w:rPr>
        <w:t>(</w:t>
      </w:r>
      <w:proofErr w:type="gramEnd"/>
      <w:r w:rsidR="00424339" w:rsidRPr="00EC2C46">
        <w:rPr>
          <w:bCs/>
          <w:sz w:val="22"/>
          <w:szCs w:val="22"/>
        </w:rPr>
        <w:t>estratt</w:t>
      </w:r>
      <w:r w:rsidR="00F837F3" w:rsidRPr="00EC2C46">
        <w:rPr>
          <w:bCs/>
          <w:sz w:val="22"/>
          <w:szCs w:val="22"/>
        </w:rPr>
        <w:t>a</w:t>
      </w:r>
      <w:r w:rsidR="00424339" w:rsidRPr="00EC2C46">
        <w:rPr>
          <w:bCs/>
          <w:sz w:val="22"/>
          <w:szCs w:val="22"/>
        </w:rPr>
        <w:t xml:space="preserve"> da circolare</w:t>
      </w:r>
      <w:r w:rsidR="00424339" w:rsidRPr="005F6AA6">
        <w:rPr>
          <w:b/>
          <w:sz w:val="22"/>
          <w:szCs w:val="22"/>
        </w:rPr>
        <w:t xml:space="preserve"> </w:t>
      </w:r>
      <w:r w:rsidR="00424339" w:rsidRPr="005F6AA6">
        <w:rPr>
          <w:sz w:val="20"/>
          <w:szCs w:val="20"/>
        </w:rPr>
        <w:t>MIPAAF - DISR 06 - Prot. N.0359320 del 06/08/2021)</w:t>
      </w:r>
    </w:p>
    <w:p w14:paraId="77D0DD29" w14:textId="77777777" w:rsidR="003A5894" w:rsidRPr="005F6AA6" w:rsidRDefault="003A5894" w:rsidP="003A5894">
      <w:pPr>
        <w:ind w:left="4536"/>
        <w:jc w:val="both"/>
        <w:rPr>
          <w:rFonts w:ascii="Arial" w:hAnsi="Arial" w:cs="Arial"/>
          <w:b/>
          <w:bCs/>
          <w:sz w:val="22"/>
          <w:szCs w:val="22"/>
          <w:u w:val="single"/>
        </w:rPr>
      </w:pPr>
    </w:p>
    <w:p w14:paraId="22C157EC" w14:textId="77777777" w:rsidR="003A5894" w:rsidRPr="005F6AA6" w:rsidRDefault="003A5894" w:rsidP="003A5894">
      <w:pPr>
        <w:jc w:val="both"/>
        <w:rPr>
          <w:rFonts w:ascii="Arial" w:hAnsi="Arial" w:cs="Arial"/>
          <w:b/>
          <w:bCs/>
          <w:sz w:val="22"/>
          <w:szCs w:val="22"/>
          <w:u w:val="single"/>
        </w:rPr>
      </w:pPr>
    </w:p>
    <w:p w14:paraId="6E56AD1B" w14:textId="77777777" w:rsidR="003A5894" w:rsidRPr="005F6AA6" w:rsidRDefault="003A5894" w:rsidP="003A5894">
      <w:pPr>
        <w:ind w:left="4488"/>
        <w:jc w:val="both"/>
        <w:rPr>
          <w:rFonts w:ascii="Arial" w:hAnsi="Arial" w:cs="Arial"/>
          <w:bCs/>
          <w:sz w:val="22"/>
          <w:szCs w:val="22"/>
        </w:rPr>
      </w:pPr>
      <w:r w:rsidRPr="005F6AA6">
        <w:rPr>
          <w:rFonts w:ascii="Arial" w:hAnsi="Arial" w:cs="Arial"/>
          <w:bCs/>
          <w:sz w:val="22"/>
          <w:szCs w:val="22"/>
        </w:rPr>
        <w:t xml:space="preserve">Alla Regione Lombardia </w:t>
      </w:r>
    </w:p>
    <w:p w14:paraId="0E3BE3BE" w14:textId="44AAA972" w:rsidR="003A5894" w:rsidRPr="005F6AA6" w:rsidRDefault="003A5894" w:rsidP="003A5894">
      <w:pPr>
        <w:ind w:left="4488"/>
        <w:jc w:val="both"/>
        <w:rPr>
          <w:rFonts w:ascii="Arial" w:hAnsi="Arial" w:cs="Arial"/>
          <w:bCs/>
          <w:sz w:val="22"/>
          <w:szCs w:val="22"/>
        </w:rPr>
      </w:pPr>
      <w:r w:rsidRPr="005F6AA6">
        <w:rPr>
          <w:rFonts w:ascii="Arial" w:hAnsi="Arial" w:cs="Arial"/>
          <w:bCs/>
          <w:sz w:val="22"/>
          <w:szCs w:val="22"/>
        </w:rPr>
        <w:t>Struttura AFCP ……………</w:t>
      </w:r>
      <w:r w:rsidR="00D468F4" w:rsidRPr="005F6AA6">
        <w:rPr>
          <w:rFonts w:ascii="Arial" w:hAnsi="Arial" w:cs="Arial"/>
          <w:bCs/>
          <w:sz w:val="22"/>
          <w:szCs w:val="22"/>
        </w:rPr>
        <w:t xml:space="preserve">  </w:t>
      </w:r>
      <w:r w:rsidRPr="005F6AA6">
        <w:rPr>
          <w:rFonts w:ascii="Arial" w:hAnsi="Arial" w:cs="Arial"/>
          <w:bCs/>
          <w:sz w:val="22"/>
          <w:szCs w:val="22"/>
        </w:rPr>
        <w:t>(di competenza territoriale) -</w:t>
      </w:r>
      <w:proofErr w:type="spellStart"/>
      <w:r w:rsidRPr="005F6AA6">
        <w:rPr>
          <w:rFonts w:ascii="Arial" w:hAnsi="Arial" w:cs="Arial"/>
          <w:bCs/>
          <w:sz w:val="22"/>
          <w:szCs w:val="22"/>
        </w:rPr>
        <w:t>pec</w:t>
      </w:r>
      <w:proofErr w:type="spellEnd"/>
      <w:r w:rsidRPr="005F6AA6">
        <w:rPr>
          <w:rFonts w:ascii="Arial" w:hAnsi="Arial" w:cs="Arial"/>
          <w:bCs/>
          <w:sz w:val="22"/>
          <w:szCs w:val="22"/>
        </w:rPr>
        <w:t>-</w:t>
      </w:r>
      <w:proofErr w:type="gramStart"/>
      <w:r w:rsidR="00D468F4" w:rsidRPr="005F6AA6">
        <w:rPr>
          <w:rFonts w:ascii="Arial" w:hAnsi="Arial" w:cs="Arial"/>
          <w:bCs/>
          <w:sz w:val="22"/>
          <w:szCs w:val="22"/>
        </w:rPr>
        <w:t>…….</w:t>
      </w:r>
      <w:proofErr w:type="gramEnd"/>
      <w:r w:rsidR="00D468F4" w:rsidRPr="005F6AA6">
        <w:rPr>
          <w:rFonts w:ascii="Arial" w:hAnsi="Arial" w:cs="Arial"/>
          <w:bCs/>
          <w:sz w:val="22"/>
          <w:szCs w:val="22"/>
        </w:rPr>
        <w:t>.</w:t>
      </w:r>
    </w:p>
    <w:p w14:paraId="2A9C981D" w14:textId="77777777" w:rsidR="003A5894" w:rsidRPr="005F6AA6" w:rsidRDefault="003A5894" w:rsidP="003A5894">
      <w:pPr>
        <w:ind w:left="4488"/>
        <w:jc w:val="both"/>
        <w:rPr>
          <w:rFonts w:ascii="Arial" w:hAnsi="Arial" w:cs="Arial"/>
          <w:bCs/>
          <w:sz w:val="22"/>
          <w:szCs w:val="22"/>
        </w:rPr>
      </w:pPr>
      <w:r w:rsidRPr="005F6AA6">
        <w:rPr>
          <w:rFonts w:ascii="Arial" w:hAnsi="Arial" w:cs="Arial"/>
          <w:bCs/>
          <w:sz w:val="22"/>
          <w:szCs w:val="22"/>
        </w:rPr>
        <w:t>Oppure (per le aziende della Provincia di Sondrio)</w:t>
      </w:r>
    </w:p>
    <w:p w14:paraId="54844AD4" w14:textId="2CC032D4" w:rsidR="003A5894" w:rsidRDefault="003A5894" w:rsidP="003A5894">
      <w:pPr>
        <w:ind w:left="4488"/>
        <w:jc w:val="both"/>
        <w:rPr>
          <w:rFonts w:ascii="Arial" w:hAnsi="Arial" w:cs="Arial"/>
          <w:bCs/>
          <w:sz w:val="22"/>
          <w:szCs w:val="22"/>
        </w:rPr>
      </w:pPr>
      <w:r w:rsidRPr="005F6AA6">
        <w:rPr>
          <w:rFonts w:ascii="Arial" w:hAnsi="Arial" w:cs="Arial"/>
          <w:bCs/>
          <w:sz w:val="22"/>
          <w:szCs w:val="22"/>
        </w:rPr>
        <w:t>Provincia di Sondrio Settore agricoltura -</w:t>
      </w:r>
      <w:proofErr w:type="spellStart"/>
      <w:r w:rsidRPr="005F6AA6">
        <w:rPr>
          <w:rFonts w:ascii="Arial" w:hAnsi="Arial" w:cs="Arial"/>
          <w:bCs/>
          <w:sz w:val="22"/>
          <w:szCs w:val="22"/>
        </w:rPr>
        <w:t>pec</w:t>
      </w:r>
      <w:proofErr w:type="spellEnd"/>
      <w:r w:rsidRPr="005F6AA6">
        <w:rPr>
          <w:rFonts w:ascii="Arial" w:hAnsi="Arial" w:cs="Arial"/>
          <w:bCs/>
          <w:sz w:val="22"/>
          <w:szCs w:val="22"/>
        </w:rPr>
        <w:t>-</w:t>
      </w:r>
      <w:r w:rsidR="00D468F4" w:rsidRPr="005F6AA6">
        <w:rPr>
          <w:rFonts w:ascii="Arial" w:hAnsi="Arial" w:cs="Arial"/>
          <w:bCs/>
          <w:sz w:val="22"/>
          <w:szCs w:val="22"/>
        </w:rPr>
        <w:t>….</w:t>
      </w:r>
    </w:p>
    <w:p w14:paraId="72378CFE" w14:textId="77777777" w:rsidR="00A95E32" w:rsidRDefault="00A95E32"/>
    <w:p w14:paraId="5828CE47" w14:textId="77777777" w:rsidR="00424339" w:rsidRDefault="00424339"/>
    <w:p w14:paraId="307E6A1D" w14:textId="77777777" w:rsidR="00424339" w:rsidRPr="00424339" w:rsidRDefault="00424339" w:rsidP="00424339">
      <w:pPr>
        <w:jc w:val="both"/>
        <w:rPr>
          <w:kern w:val="2"/>
        </w:rPr>
      </w:pPr>
      <w:r w:rsidRPr="00424339">
        <w:rPr>
          <w:rFonts w:ascii="Arial" w:hAnsi="Arial" w:cs="Arial"/>
          <w:kern w:val="2"/>
          <w:sz w:val="22"/>
          <w:szCs w:val="22"/>
        </w:rPr>
        <w:t>_l</w:t>
      </w:r>
      <w:proofErr w:type="gramStart"/>
      <w:r w:rsidRPr="00424339">
        <w:rPr>
          <w:rFonts w:ascii="Arial" w:hAnsi="Arial" w:cs="Arial"/>
          <w:kern w:val="2"/>
          <w:sz w:val="22"/>
          <w:szCs w:val="22"/>
        </w:rPr>
        <w:t xml:space="preserve">_  </w:t>
      </w:r>
      <w:proofErr w:type="spellStart"/>
      <w:r w:rsidRPr="00424339">
        <w:rPr>
          <w:rFonts w:ascii="Arial" w:hAnsi="Arial" w:cs="Arial"/>
          <w:kern w:val="2"/>
          <w:sz w:val="22"/>
          <w:szCs w:val="22"/>
        </w:rPr>
        <w:t>sottoscritt</w:t>
      </w:r>
      <w:proofErr w:type="spellEnd"/>
      <w:proofErr w:type="gramEnd"/>
      <w:r w:rsidRPr="00424339">
        <w:rPr>
          <w:rFonts w:ascii="Arial" w:hAnsi="Arial" w:cs="Arial"/>
          <w:kern w:val="2"/>
          <w:sz w:val="22"/>
          <w:szCs w:val="22"/>
        </w:rPr>
        <w:t>_ __________________________________________________________________</w:t>
      </w:r>
    </w:p>
    <w:p w14:paraId="7CB998B9" w14:textId="77777777" w:rsidR="00424339" w:rsidRPr="00424339" w:rsidRDefault="00424339" w:rsidP="00424339">
      <w:pPr>
        <w:jc w:val="both"/>
        <w:rPr>
          <w:rFonts w:ascii="Arial" w:hAnsi="Arial" w:cs="Arial"/>
          <w:kern w:val="2"/>
          <w:sz w:val="22"/>
          <w:szCs w:val="22"/>
        </w:rPr>
      </w:pPr>
    </w:p>
    <w:p w14:paraId="7724E844" w14:textId="77777777" w:rsidR="00424339" w:rsidRPr="00424339" w:rsidRDefault="00424339" w:rsidP="00424339">
      <w:pPr>
        <w:jc w:val="both"/>
        <w:rPr>
          <w:kern w:val="2"/>
        </w:rPr>
      </w:pPr>
      <w:proofErr w:type="spellStart"/>
      <w:r w:rsidRPr="00424339">
        <w:rPr>
          <w:rFonts w:ascii="Arial" w:hAnsi="Arial" w:cs="Arial"/>
          <w:kern w:val="2"/>
          <w:sz w:val="22"/>
          <w:szCs w:val="22"/>
        </w:rPr>
        <w:t>nat</w:t>
      </w:r>
      <w:proofErr w:type="spellEnd"/>
      <w:proofErr w:type="gramStart"/>
      <w:r w:rsidRPr="00424339">
        <w:rPr>
          <w:rFonts w:ascii="Arial" w:hAnsi="Arial" w:cs="Arial"/>
          <w:kern w:val="2"/>
          <w:sz w:val="22"/>
          <w:szCs w:val="22"/>
        </w:rPr>
        <w:t>_  a</w:t>
      </w:r>
      <w:proofErr w:type="gramEnd"/>
      <w:r w:rsidRPr="00424339">
        <w:rPr>
          <w:rFonts w:ascii="Arial" w:hAnsi="Arial" w:cs="Arial"/>
          <w:kern w:val="2"/>
          <w:sz w:val="22"/>
          <w:szCs w:val="22"/>
        </w:rPr>
        <w:t xml:space="preserve"> __________________________________________ il ________/_______/____________,</w:t>
      </w:r>
    </w:p>
    <w:p w14:paraId="5DEF6AAB" w14:textId="77777777" w:rsidR="00424339" w:rsidRPr="00424339" w:rsidRDefault="00424339" w:rsidP="00424339">
      <w:pPr>
        <w:jc w:val="both"/>
        <w:rPr>
          <w:kern w:val="2"/>
        </w:rPr>
      </w:pPr>
      <w:r w:rsidRPr="00424339">
        <w:rPr>
          <w:rFonts w:ascii="Arial" w:eastAsia="Arial" w:hAnsi="Arial" w:cs="Arial"/>
          <w:kern w:val="2"/>
          <w:sz w:val="22"/>
          <w:szCs w:val="22"/>
        </w:rPr>
        <w:t xml:space="preserve">                                  </w:t>
      </w:r>
      <w:r w:rsidRPr="00424339">
        <w:rPr>
          <w:rFonts w:ascii="Arial" w:hAnsi="Arial" w:cs="Arial"/>
          <w:kern w:val="2"/>
          <w:sz w:val="22"/>
          <w:szCs w:val="22"/>
        </w:rPr>
        <w:t>(</w:t>
      </w:r>
      <w:proofErr w:type="gramStart"/>
      <w:r w:rsidRPr="00424339">
        <w:rPr>
          <w:rFonts w:ascii="Arial" w:hAnsi="Arial" w:cs="Arial"/>
          <w:kern w:val="2"/>
          <w:sz w:val="22"/>
          <w:szCs w:val="22"/>
        </w:rPr>
        <w:t xml:space="preserve">Comune)   </w:t>
      </w:r>
      <w:proofErr w:type="gramEnd"/>
      <w:r w:rsidRPr="00424339">
        <w:rPr>
          <w:rFonts w:ascii="Arial" w:hAnsi="Arial" w:cs="Arial"/>
          <w:kern w:val="2"/>
          <w:sz w:val="22"/>
          <w:szCs w:val="22"/>
        </w:rPr>
        <w:t xml:space="preserve">                                                             (Prov.)</w:t>
      </w:r>
    </w:p>
    <w:p w14:paraId="44DC069A" w14:textId="77777777" w:rsidR="00424339" w:rsidRPr="00424339" w:rsidRDefault="00424339" w:rsidP="00424339">
      <w:pPr>
        <w:jc w:val="both"/>
        <w:rPr>
          <w:rFonts w:ascii="Arial" w:hAnsi="Arial" w:cs="Arial"/>
          <w:kern w:val="2"/>
          <w:sz w:val="22"/>
          <w:szCs w:val="22"/>
        </w:rPr>
      </w:pPr>
    </w:p>
    <w:p w14:paraId="47F60BAD" w14:textId="77777777" w:rsidR="00424339" w:rsidRPr="00424339" w:rsidRDefault="00424339" w:rsidP="00424339">
      <w:pPr>
        <w:jc w:val="both"/>
        <w:rPr>
          <w:kern w:val="2"/>
        </w:rPr>
      </w:pPr>
      <w:r w:rsidRPr="00424339">
        <w:rPr>
          <w:rFonts w:ascii="Arial" w:hAnsi="Arial" w:cs="Arial"/>
          <w:kern w:val="2"/>
          <w:sz w:val="22"/>
          <w:szCs w:val="22"/>
        </w:rPr>
        <w:t>residente in ________________________________________________________n. civico______</w:t>
      </w:r>
    </w:p>
    <w:p w14:paraId="452ABB7F" w14:textId="77777777" w:rsidR="00424339" w:rsidRPr="00424339" w:rsidRDefault="00424339" w:rsidP="00424339">
      <w:pPr>
        <w:jc w:val="both"/>
        <w:rPr>
          <w:kern w:val="2"/>
        </w:rPr>
      </w:pPr>
      <w:r w:rsidRPr="00424339">
        <w:rPr>
          <w:rFonts w:ascii="Arial" w:hAnsi="Arial" w:cs="Arial"/>
          <w:kern w:val="2"/>
          <w:sz w:val="22"/>
          <w:szCs w:val="22"/>
        </w:rPr>
        <w:tab/>
      </w:r>
      <w:r w:rsidRPr="00424339">
        <w:rPr>
          <w:rFonts w:ascii="Arial" w:hAnsi="Arial" w:cs="Arial"/>
          <w:kern w:val="2"/>
          <w:sz w:val="22"/>
          <w:szCs w:val="22"/>
        </w:rPr>
        <w:tab/>
      </w:r>
      <w:r w:rsidRPr="00424339">
        <w:rPr>
          <w:rFonts w:ascii="Arial" w:hAnsi="Arial" w:cs="Arial"/>
          <w:kern w:val="2"/>
          <w:sz w:val="22"/>
          <w:szCs w:val="22"/>
        </w:rPr>
        <w:tab/>
      </w:r>
      <w:r w:rsidRPr="00424339">
        <w:rPr>
          <w:rFonts w:ascii="Arial" w:hAnsi="Arial" w:cs="Arial"/>
          <w:kern w:val="2"/>
          <w:sz w:val="22"/>
          <w:szCs w:val="22"/>
        </w:rPr>
        <w:tab/>
        <w:t xml:space="preserve">(via, </w:t>
      </w:r>
      <w:proofErr w:type="spellStart"/>
      <w:r w:rsidRPr="00424339">
        <w:rPr>
          <w:rFonts w:ascii="Arial" w:hAnsi="Arial" w:cs="Arial"/>
          <w:kern w:val="2"/>
          <w:sz w:val="22"/>
          <w:szCs w:val="22"/>
        </w:rPr>
        <w:t>fraz</w:t>
      </w:r>
      <w:proofErr w:type="spellEnd"/>
      <w:r w:rsidRPr="00424339">
        <w:rPr>
          <w:rFonts w:ascii="Arial" w:hAnsi="Arial" w:cs="Arial"/>
          <w:kern w:val="2"/>
          <w:sz w:val="22"/>
          <w:szCs w:val="22"/>
        </w:rPr>
        <w:t xml:space="preserve">., </w:t>
      </w:r>
      <w:proofErr w:type="spellStart"/>
      <w:r w:rsidRPr="00424339">
        <w:rPr>
          <w:rFonts w:ascii="Arial" w:hAnsi="Arial" w:cs="Arial"/>
          <w:kern w:val="2"/>
          <w:sz w:val="22"/>
          <w:szCs w:val="22"/>
        </w:rPr>
        <w:t>loc</w:t>
      </w:r>
      <w:proofErr w:type="spellEnd"/>
      <w:r w:rsidRPr="00424339">
        <w:rPr>
          <w:rFonts w:ascii="Arial" w:hAnsi="Arial" w:cs="Arial"/>
          <w:kern w:val="2"/>
          <w:sz w:val="22"/>
          <w:szCs w:val="22"/>
        </w:rPr>
        <w:t>.)</w:t>
      </w:r>
    </w:p>
    <w:p w14:paraId="1367D433" w14:textId="77777777" w:rsidR="00424339" w:rsidRPr="00424339" w:rsidRDefault="00424339" w:rsidP="00424339">
      <w:pPr>
        <w:jc w:val="both"/>
        <w:rPr>
          <w:rFonts w:ascii="Arial" w:hAnsi="Arial" w:cs="Arial"/>
          <w:kern w:val="2"/>
          <w:sz w:val="22"/>
          <w:szCs w:val="22"/>
        </w:rPr>
      </w:pPr>
    </w:p>
    <w:p w14:paraId="114472EF" w14:textId="77777777" w:rsidR="00424339" w:rsidRPr="00424339" w:rsidRDefault="00424339" w:rsidP="00424339">
      <w:pPr>
        <w:jc w:val="both"/>
        <w:rPr>
          <w:kern w:val="2"/>
        </w:rPr>
      </w:pPr>
      <w:r w:rsidRPr="00424339">
        <w:rPr>
          <w:rFonts w:ascii="Arial" w:hAnsi="Arial" w:cs="Arial"/>
          <w:kern w:val="2"/>
          <w:sz w:val="22"/>
          <w:szCs w:val="22"/>
        </w:rPr>
        <w:t>_____________      _______________________________________________    _____________</w:t>
      </w:r>
    </w:p>
    <w:p w14:paraId="09F9FC77" w14:textId="77777777" w:rsidR="00424339" w:rsidRPr="00424339" w:rsidRDefault="00424339" w:rsidP="00424339">
      <w:pPr>
        <w:jc w:val="both"/>
        <w:rPr>
          <w:kern w:val="2"/>
        </w:rPr>
      </w:pPr>
      <w:r w:rsidRPr="00424339">
        <w:rPr>
          <w:rFonts w:ascii="Arial" w:eastAsia="Arial" w:hAnsi="Arial" w:cs="Arial"/>
          <w:kern w:val="2"/>
          <w:sz w:val="22"/>
          <w:szCs w:val="22"/>
        </w:rPr>
        <w:t xml:space="preserve">    </w:t>
      </w:r>
      <w:r w:rsidRPr="00424339">
        <w:rPr>
          <w:rFonts w:ascii="Arial" w:hAnsi="Arial" w:cs="Arial"/>
          <w:kern w:val="2"/>
          <w:sz w:val="22"/>
          <w:szCs w:val="22"/>
        </w:rPr>
        <w:t>(</w:t>
      </w:r>
      <w:proofErr w:type="spellStart"/>
      <w:r w:rsidRPr="00424339">
        <w:rPr>
          <w:rFonts w:ascii="Arial" w:hAnsi="Arial" w:cs="Arial"/>
          <w:kern w:val="2"/>
          <w:sz w:val="22"/>
          <w:szCs w:val="22"/>
        </w:rPr>
        <w:t>c.a.p.</w:t>
      </w:r>
      <w:proofErr w:type="spellEnd"/>
      <w:r w:rsidRPr="00424339">
        <w:rPr>
          <w:rFonts w:ascii="Arial" w:hAnsi="Arial" w:cs="Arial"/>
          <w:kern w:val="2"/>
          <w:sz w:val="22"/>
          <w:szCs w:val="22"/>
        </w:rPr>
        <w:t>)                                   (</w:t>
      </w:r>
      <w:proofErr w:type="gramStart"/>
      <w:r w:rsidRPr="00424339">
        <w:rPr>
          <w:rFonts w:ascii="Arial" w:hAnsi="Arial" w:cs="Arial"/>
          <w:kern w:val="2"/>
          <w:sz w:val="22"/>
          <w:szCs w:val="22"/>
        </w:rPr>
        <w:t xml:space="preserve">Comune)   </w:t>
      </w:r>
      <w:proofErr w:type="gramEnd"/>
      <w:r w:rsidRPr="00424339">
        <w:rPr>
          <w:rFonts w:ascii="Arial" w:hAnsi="Arial" w:cs="Arial"/>
          <w:kern w:val="2"/>
          <w:sz w:val="22"/>
          <w:szCs w:val="22"/>
        </w:rPr>
        <w:t xml:space="preserve">                                                                     (prov.)</w:t>
      </w:r>
    </w:p>
    <w:p w14:paraId="56571933" w14:textId="77777777" w:rsidR="00424339" w:rsidRPr="00424339" w:rsidRDefault="00424339" w:rsidP="00424339">
      <w:pPr>
        <w:jc w:val="both"/>
        <w:rPr>
          <w:rFonts w:ascii="Arial" w:hAnsi="Arial" w:cs="Arial"/>
          <w:kern w:val="2"/>
          <w:sz w:val="22"/>
          <w:szCs w:val="22"/>
        </w:rPr>
      </w:pPr>
    </w:p>
    <w:p w14:paraId="666EADAA" w14:textId="77777777" w:rsidR="00424339" w:rsidRPr="00424339" w:rsidRDefault="00424339" w:rsidP="00424339">
      <w:pPr>
        <w:jc w:val="both"/>
        <w:rPr>
          <w:kern w:val="2"/>
        </w:rPr>
      </w:pPr>
      <w:r w:rsidRPr="00424339">
        <w:rPr>
          <w:rFonts w:ascii="Arial" w:hAnsi="Arial" w:cs="Arial"/>
          <w:kern w:val="2"/>
          <w:sz w:val="22"/>
          <w:szCs w:val="22"/>
        </w:rPr>
        <w:t>codice fiscale   __________________________________________________________________</w:t>
      </w:r>
    </w:p>
    <w:p w14:paraId="3F09416D" w14:textId="77777777" w:rsidR="00424339" w:rsidRPr="00424339" w:rsidRDefault="00424339" w:rsidP="00424339">
      <w:pPr>
        <w:jc w:val="both"/>
        <w:rPr>
          <w:rFonts w:ascii="Arial" w:hAnsi="Arial" w:cs="Arial"/>
          <w:b/>
          <w:bCs/>
          <w:kern w:val="2"/>
          <w:sz w:val="22"/>
          <w:szCs w:val="22"/>
        </w:rPr>
      </w:pPr>
    </w:p>
    <w:p w14:paraId="611FD74D" w14:textId="77777777" w:rsidR="00424339" w:rsidRPr="00424339" w:rsidRDefault="00424339" w:rsidP="00424339">
      <w:pPr>
        <w:jc w:val="both"/>
        <w:rPr>
          <w:kern w:val="2"/>
        </w:rPr>
      </w:pPr>
      <w:r w:rsidRPr="00424339">
        <w:rPr>
          <w:rFonts w:ascii="Arial" w:hAnsi="Arial" w:cs="Arial"/>
          <w:b/>
          <w:bCs/>
          <w:kern w:val="2"/>
          <w:sz w:val="22"/>
          <w:szCs w:val="22"/>
        </w:rPr>
        <w:t>Telefono (</w:t>
      </w:r>
      <w:proofErr w:type="gramStart"/>
      <w:r w:rsidRPr="00424339">
        <w:rPr>
          <w:rFonts w:ascii="Arial" w:hAnsi="Arial" w:cs="Arial"/>
          <w:b/>
          <w:bCs/>
          <w:kern w:val="2"/>
          <w:sz w:val="22"/>
          <w:szCs w:val="22"/>
        </w:rPr>
        <w:t>obbligatorio)</w:t>
      </w:r>
      <w:r w:rsidRPr="00424339">
        <w:rPr>
          <w:rFonts w:ascii="Arial" w:hAnsi="Arial" w:cs="Arial"/>
          <w:kern w:val="2"/>
          <w:sz w:val="22"/>
          <w:szCs w:val="22"/>
        </w:rPr>
        <w:t xml:space="preserve">  _</w:t>
      </w:r>
      <w:proofErr w:type="gramEnd"/>
      <w:r w:rsidRPr="00424339">
        <w:rPr>
          <w:rFonts w:ascii="Arial" w:hAnsi="Arial" w:cs="Arial"/>
          <w:kern w:val="2"/>
          <w:sz w:val="22"/>
          <w:szCs w:val="22"/>
        </w:rPr>
        <w:t>_________________________________________________________</w:t>
      </w:r>
    </w:p>
    <w:p w14:paraId="1D93839C" w14:textId="77777777" w:rsidR="00424339" w:rsidRPr="00424339" w:rsidRDefault="00424339" w:rsidP="00424339">
      <w:pPr>
        <w:jc w:val="both"/>
        <w:rPr>
          <w:rFonts w:ascii="Arial" w:hAnsi="Arial" w:cs="Arial"/>
          <w:kern w:val="2"/>
          <w:sz w:val="22"/>
          <w:szCs w:val="22"/>
        </w:rPr>
      </w:pPr>
    </w:p>
    <w:p w14:paraId="3F2CBAF5" w14:textId="77777777" w:rsidR="00424339" w:rsidRPr="00424339" w:rsidRDefault="00424339" w:rsidP="00424339">
      <w:pPr>
        <w:jc w:val="both"/>
        <w:rPr>
          <w:kern w:val="2"/>
        </w:rPr>
      </w:pPr>
      <w:r w:rsidRPr="00424339">
        <w:rPr>
          <w:rFonts w:ascii="Arial" w:hAnsi="Arial" w:cs="Arial"/>
          <w:b/>
          <w:bCs/>
          <w:kern w:val="2"/>
          <w:sz w:val="22"/>
          <w:szCs w:val="22"/>
        </w:rPr>
        <w:t>PEC (</w:t>
      </w:r>
      <w:proofErr w:type="gramStart"/>
      <w:r w:rsidRPr="00424339">
        <w:rPr>
          <w:rFonts w:ascii="Arial" w:hAnsi="Arial" w:cs="Arial"/>
          <w:b/>
          <w:bCs/>
          <w:kern w:val="2"/>
          <w:sz w:val="22"/>
          <w:szCs w:val="22"/>
        </w:rPr>
        <w:t>obbligatorio)</w:t>
      </w:r>
      <w:r w:rsidRPr="00424339">
        <w:rPr>
          <w:rFonts w:ascii="Arial" w:hAnsi="Arial" w:cs="Arial"/>
          <w:kern w:val="2"/>
          <w:sz w:val="22"/>
          <w:szCs w:val="22"/>
        </w:rPr>
        <w:t xml:space="preserve">   </w:t>
      </w:r>
      <w:proofErr w:type="gramEnd"/>
      <w:r w:rsidRPr="00424339">
        <w:rPr>
          <w:rFonts w:ascii="Arial" w:hAnsi="Arial" w:cs="Arial"/>
          <w:kern w:val="2"/>
          <w:sz w:val="22"/>
          <w:szCs w:val="22"/>
        </w:rPr>
        <w:t>_____________________________________________________________</w:t>
      </w:r>
    </w:p>
    <w:p w14:paraId="320D2731" w14:textId="77777777" w:rsidR="00424339" w:rsidRPr="00424339" w:rsidRDefault="00424339" w:rsidP="00424339">
      <w:pPr>
        <w:jc w:val="both"/>
        <w:rPr>
          <w:rFonts w:ascii="Arial" w:hAnsi="Arial" w:cs="Arial"/>
          <w:kern w:val="2"/>
          <w:sz w:val="22"/>
          <w:szCs w:val="22"/>
        </w:rPr>
      </w:pPr>
    </w:p>
    <w:p w14:paraId="3DA542A4" w14:textId="77777777" w:rsidR="00424339" w:rsidRPr="00424339" w:rsidRDefault="00424339" w:rsidP="00424339">
      <w:pPr>
        <w:jc w:val="both"/>
        <w:rPr>
          <w:kern w:val="2"/>
        </w:rPr>
      </w:pPr>
      <w:r w:rsidRPr="00424339">
        <w:rPr>
          <w:rFonts w:ascii="Arial" w:hAnsi="Arial" w:cs="Arial"/>
          <w:kern w:val="2"/>
          <w:sz w:val="22"/>
          <w:szCs w:val="22"/>
        </w:rPr>
        <w:t>in qualità di Titolare / Rappresentante legale   dell’impresa agricola:</w:t>
      </w:r>
    </w:p>
    <w:p w14:paraId="07FA5E21" w14:textId="77777777" w:rsidR="00424339" w:rsidRPr="00424339" w:rsidRDefault="00424339" w:rsidP="00424339">
      <w:pPr>
        <w:jc w:val="both"/>
        <w:rPr>
          <w:rFonts w:ascii="Arial" w:hAnsi="Arial" w:cs="Arial"/>
          <w:kern w:val="2"/>
          <w:sz w:val="22"/>
          <w:szCs w:val="22"/>
        </w:rPr>
      </w:pPr>
    </w:p>
    <w:p w14:paraId="2AF9D595" w14:textId="77777777" w:rsidR="00424339" w:rsidRPr="00424339" w:rsidRDefault="00424339" w:rsidP="00424339">
      <w:pPr>
        <w:jc w:val="both"/>
        <w:rPr>
          <w:kern w:val="2"/>
        </w:rPr>
      </w:pPr>
      <w:r w:rsidRPr="00424339">
        <w:rPr>
          <w:rFonts w:ascii="Arial" w:hAnsi="Arial" w:cs="Arial"/>
          <w:kern w:val="2"/>
          <w:sz w:val="22"/>
          <w:szCs w:val="22"/>
        </w:rPr>
        <w:t>______________________________________________________________________________</w:t>
      </w:r>
    </w:p>
    <w:p w14:paraId="4D837471" w14:textId="77777777" w:rsidR="00424339" w:rsidRPr="00424339" w:rsidRDefault="00424339" w:rsidP="00424339">
      <w:pPr>
        <w:jc w:val="both"/>
        <w:rPr>
          <w:rFonts w:ascii="Arial" w:hAnsi="Arial" w:cs="Arial"/>
          <w:kern w:val="2"/>
          <w:sz w:val="22"/>
          <w:szCs w:val="22"/>
        </w:rPr>
      </w:pPr>
    </w:p>
    <w:p w14:paraId="4716FF8C" w14:textId="77777777" w:rsidR="00424339" w:rsidRPr="00424339" w:rsidRDefault="00424339" w:rsidP="00424339">
      <w:pPr>
        <w:jc w:val="both"/>
        <w:rPr>
          <w:kern w:val="2"/>
        </w:rPr>
      </w:pPr>
      <w:r w:rsidRPr="00424339">
        <w:rPr>
          <w:rFonts w:ascii="Arial" w:hAnsi="Arial" w:cs="Arial"/>
          <w:kern w:val="2"/>
          <w:sz w:val="22"/>
          <w:szCs w:val="22"/>
        </w:rPr>
        <w:t>CUAA _____________________________________________</w:t>
      </w:r>
    </w:p>
    <w:p w14:paraId="5856784C" w14:textId="77777777" w:rsidR="00424339" w:rsidRPr="00424339" w:rsidRDefault="00424339" w:rsidP="00424339">
      <w:pPr>
        <w:jc w:val="center"/>
        <w:rPr>
          <w:rFonts w:ascii="Arial" w:hAnsi="Arial" w:cs="Arial"/>
          <w:kern w:val="2"/>
          <w:sz w:val="22"/>
          <w:szCs w:val="22"/>
        </w:rPr>
      </w:pPr>
    </w:p>
    <w:p w14:paraId="0851DEAB" w14:textId="77777777" w:rsidR="00424339" w:rsidRPr="00424339" w:rsidRDefault="00424339" w:rsidP="00424339">
      <w:pPr>
        <w:jc w:val="center"/>
        <w:rPr>
          <w:kern w:val="2"/>
        </w:rPr>
      </w:pPr>
      <w:r w:rsidRPr="00424339">
        <w:rPr>
          <w:rFonts w:ascii="Arial" w:hAnsi="Arial" w:cs="Arial"/>
          <w:b/>
          <w:bCs/>
          <w:kern w:val="2"/>
          <w:sz w:val="22"/>
          <w:szCs w:val="22"/>
        </w:rPr>
        <w:t>CHIEDE</w:t>
      </w:r>
    </w:p>
    <w:p w14:paraId="47D7FE8B" w14:textId="77777777" w:rsidR="00424339" w:rsidRPr="00424339" w:rsidRDefault="00424339" w:rsidP="00424339">
      <w:pPr>
        <w:jc w:val="both"/>
        <w:rPr>
          <w:rFonts w:ascii="Arial" w:hAnsi="Arial" w:cs="Arial"/>
          <w:b/>
          <w:bCs/>
          <w:kern w:val="2"/>
          <w:sz w:val="22"/>
          <w:szCs w:val="22"/>
        </w:rPr>
      </w:pPr>
    </w:p>
    <w:p w14:paraId="444CEBB8" w14:textId="77777777" w:rsidR="00424339" w:rsidRPr="00424339" w:rsidRDefault="00424339" w:rsidP="00424339">
      <w:pPr>
        <w:jc w:val="both"/>
        <w:rPr>
          <w:rFonts w:ascii="Arial" w:hAnsi="Arial" w:cs="Arial"/>
          <w:b/>
          <w:bCs/>
          <w:kern w:val="2"/>
          <w:sz w:val="22"/>
          <w:szCs w:val="22"/>
        </w:rPr>
      </w:pPr>
    </w:p>
    <w:p w14:paraId="55FBC7C9" w14:textId="77777777" w:rsidR="00424339" w:rsidRPr="00424339" w:rsidRDefault="00424339" w:rsidP="00424339">
      <w:pPr>
        <w:jc w:val="both"/>
        <w:rPr>
          <w:kern w:val="2"/>
        </w:rPr>
      </w:pPr>
      <w:r w:rsidRPr="00424339">
        <w:rPr>
          <w:rFonts w:ascii="Arial" w:hAnsi="Arial" w:cs="Arial"/>
          <w:kern w:val="2"/>
          <w:sz w:val="22"/>
          <w:szCs w:val="22"/>
        </w:rPr>
        <w:t xml:space="preserve">che l’impresa stessa possa essere ammessa a beneficiare delle provvidenze di cui all’articolo 5, comma 2 del </w:t>
      </w:r>
      <w:proofErr w:type="spellStart"/>
      <w:r w:rsidRPr="00424339">
        <w:rPr>
          <w:rFonts w:ascii="Arial" w:hAnsi="Arial" w:cs="Arial"/>
          <w:kern w:val="2"/>
          <w:sz w:val="22"/>
          <w:szCs w:val="22"/>
        </w:rPr>
        <w:t>d.lgs</w:t>
      </w:r>
      <w:proofErr w:type="spellEnd"/>
      <w:r w:rsidRPr="00424339">
        <w:rPr>
          <w:rFonts w:ascii="Arial" w:hAnsi="Arial" w:cs="Arial"/>
          <w:kern w:val="2"/>
          <w:sz w:val="22"/>
          <w:szCs w:val="22"/>
        </w:rPr>
        <w:t xml:space="preserve"> 102/2004 e ss. mm. e ii., ai sensi </w:t>
      </w:r>
      <w:r w:rsidRPr="00424339">
        <w:rPr>
          <w:rFonts w:ascii="Arial" w:hAnsi="Arial" w:cs="Arial"/>
          <w:bCs/>
          <w:kern w:val="2"/>
          <w:sz w:val="22"/>
          <w:szCs w:val="22"/>
        </w:rPr>
        <w:t xml:space="preserve">dell’articolo </w:t>
      </w:r>
      <w:r w:rsidRPr="00424339">
        <w:rPr>
          <w:rFonts w:ascii="Arial" w:hAnsi="Arial" w:cs="Arial"/>
          <w:kern w:val="2"/>
          <w:sz w:val="22"/>
          <w:szCs w:val="22"/>
        </w:rPr>
        <w:t xml:space="preserve">71 del decreto legge </w:t>
      </w:r>
      <w:r w:rsidRPr="00424339">
        <w:rPr>
          <w:rFonts w:ascii="Arial" w:eastAsia="Times New Roman" w:hAnsi="Arial" w:cs="Arial"/>
          <w:bCs/>
          <w:kern w:val="0"/>
          <w:sz w:val="22"/>
          <w:szCs w:val="22"/>
          <w:lang w:eastAsia="it-IT" w:bidi="ar-SA"/>
        </w:rPr>
        <w:t xml:space="preserve">25 maggio 2021, n. </w:t>
      </w:r>
      <w:proofErr w:type="gramStart"/>
      <w:r w:rsidRPr="00424339">
        <w:rPr>
          <w:rFonts w:ascii="Arial" w:eastAsia="Times New Roman" w:hAnsi="Arial" w:cs="Arial"/>
          <w:bCs/>
          <w:kern w:val="0"/>
          <w:sz w:val="22"/>
          <w:szCs w:val="22"/>
          <w:lang w:eastAsia="it-IT" w:bidi="ar-SA"/>
        </w:rPr>
        <w:t>73</w:t>
      </w:r>
      <w:r w:rsidRPr="00424339">
        <w:rPr>
          <w:rFonts w:ascii="Arial" w:hAnsi="Arial" w:cs="Arial"/>
          <w:bCs/>
          <w:kern w:val="2"/>
          <w:sz w:val="22"/>
          <w:szCs w:val="22"/>
        </w:rPr>
        <w:t xml:space="preserve"> ,</w:t>
      </w:r>
      <w:proofErr w:type="gramEnd"/>
      <w:r w:rsidRPr="00424339">
        <w:rPr>
          <w:rFonts w:ascii="Arial" w:hAnsi="Arial" w:cs="Arial"/>
          <w:bCs/>
          <w:kern w:val="2"/>
          <w:sz w:val="22"/>
          <w:szCs w:val="22"/>
        </w:rPr>
        <w:t xml:space="preserve"> convertito in legge dalla legge n. 106/2021</w:t>
      </w:r>
    </w:p>
    <w:p w14:paraId="372C50F9" w14:textId="77777777" w:rsidR="00424339" w:rsidRPr="00424339" w:rsidRDefault="00424339" w:rsidP="00424339">
      <w:pPr>
        <w:jc w:val="both"/>
        <w:rPr>
          <w:rFonts w:ascii="Arial" w:hAnsi="Arial" w:cs="Arial"/>
          <w:bCs/>
          <w:kern w:val="2"/>
          <w:sz w:val="22"/>
          <w:szCs w:val="22"/>
        </w:rPr>
      </w:pPr>
    </w:p>
    <w:p w14:paraId="3A2B29F6" w14:textId="77777777" w:rsidR="00424339" w:rsidRPr="00424339" w:rsidRDefault="00424339" w:rsidP="00424339">
      <w:pPr>
        <w:jc w:val="both"/>
        <w:rPr>
          <w:kern w:val="2"/>
        </w:rPr>
      </w:pPr>
      <w:r w:rsidRPr="00424339">
        <w:rPr>
          <w:rFonts w:ascii="Arial" w:hAnsi="Arial" w:cs="Arial"/>
          <w:bCs/>
          <w:kern w:val="2"/>
          <w:sz w:val="22"/>
          <w:szCs w:val="22"/>
        </w:rPr>
        <w:t>fino ad un importo massimo di € _________________________ come risultante della Tabella 4 – lettera E.</w:t>
      </w:r>
    </w:p>
    <w:p w14:paraId="24F5A37A" w14:textId="77777777" w:rsidR="00424339" w:rsidRPr="00424339" w:rsidRDefault="00424339" w:rsidP="00424339">
      <w:pPr>
        <w:jc w:val="both"/>
        <w:rPr>
          <w:rFonts w:ascii="Arial" w:hAnsi="Arial" w:cs="Arial"/>
          <w:bCs/>
          <w:kern w:val="2"/>
          <w:sz w:val="22"/>
          <w:szCs w:val="22"/>
        </w:rPr>
      </w:pPr>
    </w:p>
    <w:p w14:paraId="7E8D4261" w14:textId="77777777" w:rsidR="00424339" w:rsidRPr="00424339" w:rsidRDefault="00424339" w:rsidP="00424339">
      <w:pPr>
        <w:jc w:val="center"/>
        <w:rPr>
          <w:kern w:val="2"/>
        </w:rPr>
      </w:pPr>
      <w:r w:rsidRPr="00424339">
        <w:rPr>
          <w:rFonts w:ascii="Arial" w:hAnsi="Arial" w:cs="Arial"/>
          <w:b/>
          <w:bCs/>
          <w:kern w:val="2"/>
          <w:sz w:val="22"/>
          <w:szCs w:val="22"/>
        </w:rPr>
        <w:t>D I C H I A R A</w:t>
      </w:r>
    </w:p>
    <w:p w14:paraId="0C3872E3" w14:textId="77777777" w:rsidR="00424339" w:rsidRPr="00424339" w:rsidRDefault="00424339" w:rsidP="00424339">
      <w:pPr>
        <w:jc w:val="both"/>
        <w:rPr>
          <w:rFonts w:ascii="Arial" w:hAnsi="Arial" w:cs="Arial"/>
          <w:i/>
          <w:kern w:val="2"/>
          <w:sz w:val="22"/>
          <w:szCs w:val="22"/>
        </w:rPr>
      </w:pPr>
    </w:p>
    <w:p w14:paraId="6C9C1473" w14:textId="77777777" w:rsidR="00424339" w:rsidRPr="00424339" w:rsidRDefault="00424339" w:rsidP="00424339">
      <w:pPr>
        <w:jc w:val="both"/>
        <w:rPr>
          <w:kern w:val="2"/>
        </w:rPr>
      </w:pPr>
      <w:r w:rsidRPr="00424339">
        <w:rPr>
          <w:rFonts w:ascii="Arial" w:hAnsi="Arial" w:cs="Arial" w:hint="eastAsia"/>
          <w:kern w:val="2"/>
          <w:sz w:val="22"/>
          <w:szCs w:val="22"/>
        </w:rPr>
        <w:t>ai sensi degli articoli 46 e 47 del DPR n. 445/2000, consapevole delle sanzioni penali richiamate dall</w:t>
      </w:r>
      <w:r w:rsidRPr="00424339">
        <w:rPr>
          <w:rFonts w:ascii="NSimSun" w:hAnsi="NSimSun" w:cs="NSimSun" w:hint="eastAsia"/>
          <w:kern w:val="2"/>
          <w:sz w:val="22"/>
          <w:szCs w:val="22"/>
        </w:rPr>
        <w:t>'</w:t>
      </w:r>
      <w:r w:rsidRPr="00424339">
        <w:rPr>
          <w:rFonts w:ascii="Arial" w:hAnsi="Arial" w:cs="Arial" w:hint="eastAsia"/>
          <w:kern w:val="2"/>
          <w:sz w:val="22"/>
          <w:szCs w:val="22"/>
        </w:rPr>
        <w:t>art. 76 del richiamato DPR, in caso di dichiarazioni mendaci e di formazione o uso di atti falsi, che</w:t>
      </w:r>
    </w:p>
    <w:p w14:paraId="3AC98380" w14:textId="77777777" w:rsidR="00424339" w:rsidRPr="00424339" w:rsidRDefault="00424339" w:rsidP="00424339">
      <w:pPr>
        <w:jc w:val="both"/>
        <w:rPr>
          <w:rFonts w:ascii="Arial" w:hAnsi="Arial" w:cs="Arial"/>
          <w:i/>
          <w:kern w:val="2"/>
          <w:sz w:val="22"/>
          <w:szCs w:val="22"/>
        </w:rPr>
      </w:pPr>
    </w:p>
    <w:p w14:paraId="5FC6ABED" w14:textId="50696A19" w:rsidR="00424339" w:rsidRPr="00424339" w:rsidRDefault="00424339" w:rsidP="00424339">
      <w:pPr>
        <w:numPr>
          <w:ilvl w:val="0"/>
          <w:numId w:val="1"/>
        </w:numPr>
        <w:ind w:left="567" w:hanging="567"/>
        <w:jc w:val="both"/>
        <w:rPr>
          <w:kern w:val="2"/>
        </w:rPr>
      </w:pPr>
      <w:r w:rsidRPr="00424339">
        <w:rPr>
          <w:rFonts w:ascii="Arial" w:hAnsi="Arial" w:cs="Arial"/>
          <w:kern w:val="2"/>
          <w:sz w:val="22"/>
          <w:szCs w:val="22"/>
        </w:rPr>
        <w:t xml:space="preserve">al momento dell’evento, </w:t>
      </w:r>
      <w:r w:rsidRPr="00424339">
        <w:rPr>
          <w:rFonts w:ascii="Arial" w:hAnsi="Arial" w:cs="Arial" w:hint="eastAsia"/>
          <w:kern w:val="2"/>
          <w:sz w:val="22"/>
          <w:szCs w:val="22"/>
        </w:rPr>
        <w:t>gelate</w:t>
      </w:r>
      <w:r w:rsidRPr="00424339">
        <w:rPr>
          <w:rFonts w:ascii="Times New Roman" w:hAnsi="Times New Roman" w:cs="Times New Roman"/>
          <w:iCs/>
          <w:color w:val="000000"/>
          <w:kern w:val="2"/>
        </w:rPr>
        <w:t xml:space="preserve">, </w:t>
      </w:r>
      <w:r w:rsidRPr="00424339">
        <w:rPr>
          <w:rFonts w:ascii="Arial" w:hAnsi="Arial" w:cs="Arial"/>
          <w:iCs/>
          <w:kern w:val="2"/>
          <w:sz w:val="22"/>
          <w:szCs w:val="22"/>
        </w:rPr>
        <w:t>brinate verificatesi nel mese di aprile, 2021,</w:t>
      </w:r>
      <w:r w:rsidRPr="00424339">
        <w:rPr>
          <w:rFonts w:ascii="Arial" w:hAnsi="Arial" w:cs="Arial"/>
          <w:kern w:val="2"/>
          <w:sz w:val="22"/>
          <w:szCs w:val="22"/>
        </w:rPr>
        <w:t xml:space="preserve"> </w:t>
      </w:r>
      <w:r w:rsidRPr="00424339">
        <w:rPr>
          <w:rFonts w:ascii="Arial" w:hAnsi="Arial" w:cs="Arial"/>
          <w:iCs/>
          <w:kern w:val="2"/>
          <w:sz w:val="22"/>
          <w:szCs w:val="22"/>
        </w:rPr>
        <w:t>le colture danneggiate, di cui all</w:t>
      </w:r>
      <w:r w:rsidR="00D468F4">
        <w:rPr>
          <w:rFonts w:ascii="Arial" w:hAnsi="Arial" w:cs="Arial"/>
          <w:iCs/>
          <w:kern w:val="2"/>
          <w:sz w:val="22"/>
          <w:szCs w:val="22"/>
        </w:rPr>
        <w:t>e</w:t>
      </w:r>
      <w:r w:rsidRPr="00424339">
        <w:rPr>
          <w:rFonts w:ascii="Arial" w:hAnsi="Arial" w:cs="Arial"/>
          <w:iCs/>
          <w:kern w:val="2"/>
          <w:sz w:val="22"/>
          <w:szCs w:val="22"/>
        </w:rPr>
        <w:t xml:space="preserve"> </w:t>
      </w:r>
      <w:r w:rsidR="00D468F4">
        <w:rPr>
          <w:rFonts w:ascii="Arial" w:hAnsi="Arial" w:cs="Arial"/>
          <w:iCs/>
          <w:kern w:val="2"/>
          <w:sz w:val="22"/>
          <w:szCs w:val="22"/>
        </w:rPr>
        <w:t xml:space="preserve">tabelle di seguito riportate (allegate in formato </w:t>
      </w:r>
      <w:proofErr w:type="spellStart"/>
      <w:r w:rsidR="00D468F4">
        <w:rPr>
          <w:rFonts w:ascii="Arial" w:hAnsi="Arial" w:cs="Arial"/>
          <w:iCs/>
          <w:kern w:val="2"/>
          <w:sz w:val="22"/>
          <w:szCs w:val="22"/>
        </w:rPr>
        <w:t>excel</w:t>
      </w:r>
      <w:proofErr w:type="spellEnd"/>
      <w:r w:rsidR="00D468F4">
        <w:rPr>
          <w:rFonts w:ascii="Arial" w:hAnsi="Arial" w:cs="Arial"/>
          <w:iCs/>
          <w:kern w:val="2"/>
          <w:sz w:val="22"/>
          <w:szCs w:val="22"/>
        </w:rPr>
        <w:t xml:space="preserve">) </w:t>
      </w:r>
      <w:r w:rsidRPr="00424339">
        <w:rPr>
          <w:rFonts w:ascii="Arial" w:hAnsi="Arial" w:cs="Arial"/>
          <w:iCs/>
          <w:kern w:val="2"/>
          <w:sz w:val="22"/>
          <w:szCs w:val="22"/>
        </w:rPr>
        <w:t xml:space="preserve">non risultavano </w:t>
      </w:r>
      <w:r w:rsidRPr="00424339">
        <w:rPr>
          <w:rFonts w:ascii="Arial" w:hAnsi="Arial" w:cs="Arial"/>
          <w:iCs/>
          <w:kern w:val="2"/>
          <w:sz w:val="22"/>
          <w:szCs w:val="22"/>
        </w:rPr>
        <w:lastRenderedPageBreak/>
        <w:t>coperte da alcuna polizza</w:t>
      </w:r>
      <w:r>
        <w:rPr>
          <w:rFonts w:ascii="Arial" w:hAnsi="Arial" w:cs="Arial"/>
          <w:iCs/>
          <w:kern w:val="2"/>
          <w:sz w:val="22"/>
          <w:szCs w:val="22"/>
        </w:rPr>
        <w:t xml:space="preserve"> </w:t>
      </w:r>
      <w:r w:rsidRPr="00424339">
        <w:rPr>
          <w:rFonts w:ascii="Arial" w:hAnsi="Arial" w:cs="Arial"/>
          <w:iCs/>
          <w:kern w:val="2"/>
          <w:sz w:val="22"/>
          <w:szCs w:val="22"/>
        </w:rPr>
        <w:t>assicurativa o da fondo di mutualizzazione a copertura del rischio gelo/brina al momento in cui si è verificato l’evento di cui si chiede l’aiuto</w:t>
      </w:r>
      <w:r w:rsidRPr="00424339">
        <w:rPr>
          <w:rFonts w:ascii="Arial" w:hAnsi="Arial" w:cs="Arial"/>
          <w:kern w:val="2"/>
          <w:sz w:val="22"/>
          <w:szCs w:val="22"/>
        </w:rPr>
        <w:t>;</w:t>
      </w:r>
    </w:p>
    <w:p w14:paraId="63BE888C" w14:textId="77777777" w:rsidR="00424339" w:rsidRPr="00424339" w:rsidRDefault="00424339" w:rsidP="00424339">
      <w:pPr>
        <w:ind w:left="708"/>
        <w:rPr>
          <w:kern w:val="2"/>
          <w:szCs w:val="21"/>
        </w:rPr>
      </w:pPr>
    </w:p>
    <w:p w14:paraId="1F8960D1" w14:textId="77777777" w:rsidR="00424339" w:rsidRPr="00424339" w:rsidRDefault="00424339" w:rsidP="00424339">
      <w:pPr>
        <w:ind w:left="708"/>
        <w:rPr>
          <w:kern w:val="2"/>
          <w:szCs w:val="21"/>
        </w:rPr>
      </w:pPr>
    </w:p>
    <w:p w14:paraId="7453F25C" w14:textId="77777777" w:rsidR="00424339" w:rsidRPr="00424339" w:rsidRDefault="00424339" w:rsidP="00424339">
      <w:pPr>
        <w:numPr>
          <w:ilvl w:val="0"/>
          <w:numId w:val="2"/>
        </w:numPr>
        <w:tabs>
          <w:tab w:val="left" w:pos="1813"/>
        </w:tabs>
        <w:jc w:val="both"/>
        <w:rPr>
          <w:kern w:val="2"/>
        </w:rPr>
      </w:pPr>
      <w:r w:rsidRPr="00424339">
        <w:rPr>
          <w:rFonts w:ascii="Arial" w:hAnsi="Arial" w:cs="Arial"/>
          <w:kern w:val="2"/>
          <w:sz w:val="22"/>
          <w:szCs w:val="22"/>
        </w:rPr>
        <w:t>nell’anno 2021 ha percepito indennizzi (interventi compensativi o rimborsi assicurativi) per eventi diversi da quello in oggetto alle colture e le superfici di seguito indicate:</w:t>
      </w:r>
    </w:p>
    <w:p w14:paraId="5385BBB7" w14:textId="77777777" w:rsidR="00424339" w:rsidRPr="00424339" w:rsidRDefault="00424339" w:rsidP="00424339">
      <w:pPr>
        <w:numPr>
          <w:ilvl w:val="0"/>
          <w:numId w:val="3"/>
        </w:numPr>
        <w:jc w:val="both"/>
        <w:rPr>
          <w:kern w:val="2"/>
        </w:rPr>
      </w:pPr>
      <w:r w:rsidRPr="00424339">
        <w:rPr>
          <w:rFonts w:ascii="Arial" w:hAnsi="Arial" w:cs="Arial"/>
          <w:kern w:val="2"/>
          <w:sz w:val="22"/>
          <w:szCs w:val="22"/>
        </w:rPr>
        <w:t>Comune________, Coltura__________, Superficie (ha) _____; % di danno _________;</w:t>
      </w:r>
    </w:p>
    <w:p w14:paraId="4C7F44E7" w14:textId="77777777" w:rsidR="00424339" w:rsidRPr="00424339" w:rsidRDefault="00424339" w:rsidP="00424339">
      <w:pPr>
        <w:numPr>
          <w:ilvl w:val="0"/>
          <w:numId w:val="3"/>
        </w:numPr>
        <w:jc w:val="both"/>
        <w:rPr>
          <w:kern w:val="2"/>
        </w:rPr>
      </w:pPr>
      <w:r w:rsidRPr="00424339">
        <w:rPr>
          <w:rFonts w:ascii="Arial" w:hAnsi="Arial" w:cs="Arial"/>
          <w:kern w:val="2"/>
          <w:sz w:val="22"/>
          <w:szCs w:val="22"/>
        </w:rPr>
        <w:t>Comune________, Coltura__________, Superficie (ha) _____; % di danno _________;</w:t>
      </w:r>
    </w:p>
    <w:p w14:paraId="49834190" w14:textId="77777777" w:rsidR="00424339" w:rsidRPr="00424339" w:rsidRDefault="00424339" w:rsidP="00424339">
      <w:pPr>
        <w:numPr>
          <w:ilvl w:val="0"/>
          <w:numId w:val="3"/>
        </w:numPr>
        <w:jc w:val="both"/>
        <w:rPr>
          <w:kern w:val="2"/>
        </w:rPr>
      </w:pPr>
      <w:r w:rsidRPr="00424339">
        <w:rPr>
          <w:rFonts w:ascii="Arial" w:hAnsi="Arial" w:cs="Arial"/>
          <w:kern w:val="2"/>
          <w:sz w:val="22"/>
          <w:szCs w:val="22"/>
        </w:rPr>
        <w:t>Comune________, Coltura__________, Superficie (ha) _____; % di danno _________;</w:t>
      </w:r>
    </w:p>
    <w:p w14:paraId="4B76FD84" w14:textId="77777777" w:rsidR="00424339" w:rsidRPr="00424339" w:rsidRDefault="00424339" w:rsidP="00424339">
      <w:pPr>
        <w:jc w:val="both"/>
        <w:rPr>
          <w:rFonts w:ascii="Arial" w:hAnsi="Arial" w:cs="Arial"/>
          <w:kern w:val="2"/>
          <w:sz w:val="22"/>
          <w:szCs w:val="22"/>
        </w:rPr>
      </w:pPr>
    </w:p>
    <w:p w14:paraId="2EE88061" w14:textId="77777777" w:rsidR="00424339" w:rsidRPr="00424339" w:rsidRDefault="00424339" w:rsidP="00424339">
      <w:pPr>
        <w:jc w:val="both"/>
        <w:rPr>
          <w:kern w:val="2"/>
        </w:rPr>
      </w:pPr>
      <w:r w:rsidRPr="00424339">
        <w:rPr>
          <w:rFonts w:ascii="Arial" w:hAnsi="Arial" w:cs="Arial"/>
          <w:kern w:val="2"/>
          <w:sz w:val="22"/>
          <w:szCs w:val="22"/>
        </w:rPr>
        <w:t>Indennizzi percepiti o previsti (nel caso di copertura assicurativa o di fondo di mutualizzazione) nell’anno 2021 € ___________________________________________</w:t>
      </w:r>
    </w:p>
    <w:p w14:paraId="2891D165" w14:textId="77777777" w:rsidR="00424339" w:rsidRPr="00424339" w:rsidRDefault="00424339" w:rsidP="00424339">
      <w:pPr>
        <w:jc w:val="both"/>
        <w:rPr>
          <w:rFonts w:ascii="Arial" w:hAnsi="Arial" w:cs="Arial"/>
          <w:kern w:val="2"/>
          <w:sz w:val="22"/>
          <w:szCs w:val="22"/>
        </w:rPr>
      </w:pPr>
    </w:p>
    <w:p w14:paraId="7D1AE674" w14:textId="77777777" w:rsidR="00424339" w:rsidRPr="00424339" w:rsidRDefault="00424339" w:rsidP="00424339">
      <w:pPr>
        <w:jc w:val="both"/>
        <w:rPr>
          <w:kern w:val="2"/>
        </w:rPr>
      </w:pPr>
      <w:r w:rsidRPr="00424339">
        <w:rPr>
          <w:rFonts w:ascii="Arial" w:hAnsi="Arial" w:cs="Arial"/>
          <w:kern w:val="2"/>
          <w:sz w:val="22"/>
          <w:szCs w:val="22"/>
        </w:rPr>
        <w:t>Per le produzioni Apistiche:</w:t>
      </w:r>
    </w:p>
    <w:p w14:paraId="0C07FD62" w14:textId="77777777" w:rsidR="00424339" w:rsidRPr="00424339" w:rsidRDefault="00424339" w:rsidP="00424339">
      <w:pPr>
        <w:jc w:val="both"/>
        <w:rPr>
          <w:kern w:val="2"/>
        </w:rPr>
      </w:pPr>
      <w:r w:rsidRPr="00424339">
        <w:rPr>
          <w:rFonts w:ascii="Arial" w:eastAsia="Arial" w:hAnsi="Arial" w:cs="Arial"/>
          <w:kern w:val="2"/>
          <w:sz w:val="22"/>
          <w:szCs w:val="22"/>
        </w:rPr>
        <w:t xml:space="preserve"> </w:t>
      </w:r>
    </w:p>
    <w:p w14:paraId="29905B37" w14:textId="77777777" w:rsidR="00424339" w:rsidRPr="00424339" w:rsidRDefault="00424339" w:rsidP="00424339">
      <w:pPr>
        <w:jc w:val="both"/>
        <w:rPr>
          <w:kern w:val="2"/>
        </w:rPr>
      </w:pPr>
      <w:r w:rsidRPr="00424339">
        <w:rPr>
          <w:rFonts w:ascii="Arial" w:hAnsi="Arial" w:cs="Arial"/>
          <w:kern w:val="2"/>
          <w:sz w:val="22"/>
          <w:szCs w:val="22"/>
        </w:rPr>
        <w:t></w:t>
      </w:r>
      <w:r w:rsidRPr="00424339">
        <w:rPr>
          <w:rFonts w:ascii="Arial" w:hAnsi="Arial" w:cs="Arial"/>
          <w:kern w:val="2"/>
          <w:sz w:val="22"/>
          <w:szCs w:val="22"/>
        </w:rPr>
        <w:tab/>
        <w:t>Al momento dell’evento le produzioni apistiche non risultavano coperte da alcuna polizza assicurativa agevolata o da fondo di mutualizzazione a copertura del rischio mancata produzione di miele;</w:t>
      </w:r>
    </w:p>
    <w:p w14:paraId="220812D1" w14:textId="77777777" w:rsidR="00424339" w:rsidRPr="00424339" w:rsidRDefault="00424339" w:rsidP="00424339">
      <w:pPr>
        <w:jc w:val="both"/>
        <w:rPr>
          <w:kern w:val="2"/>
        </w:rPr>
      </w:pPr>
      <w:r w:rsidRPr="00424339">
        <w:rPr>
          <w:rFonts w:ascii="Arial" w:hAnsi="Arial" w:cs="Arial" w:hint="eastAsia"/>
          <w:kern w:val="2"/>
          <w:sz w:val="22"/>
          <w:szCs w:val="22"/>
        </w:rPr>
        <w:tab/>
      </w:r>
    </w:p>
    <w:p w14:paraId="2AC69A7E" w14:textId="77777777" w:rsidR="00424339" w:rsidRPr="00424339" w:rsidRDefault="00424339" w:rsidP="00424339">
      <w:pPr>
        <w:jc w:val="both"/>
        <w:rPr>
          <w:kern w:val="2"/>
        </w:rPr>
      </w:pPr>
      <w:r w:rsidRPr="00424339">
        <w:rPr>
          <w:rFonts w:ascii="Arial" w:hAnsi="Arial" w:cs="Arial"/>
          <w:kern w:val="2"/>
          <w:sz w:val="22"/>
          <w:szCs w:val="22"/>
        </w:rPr>
        <w:t></w:t>
      </w:r>
      <w:r w:rsidRPr="00424339">
        <w:rPr>
          <w:rFonts w:ascii="Arial" w:hAnsi="Arial" w:cs="Arial"/>
          <w:kern w:val="2"/>
          <w:sz w:val="22"/>
          <w:szCs w:val="22"/>
        </w:rPr>
        <w:tab/>
        <w:t>per l</w:t>
      </w:r>
      <w:r w:rsidRPr="00424339">
        <w:rPr>
          <w:rFonts w:ascii="NSimSun" w:hAnsi="NSimSun" w:cs="NSimSun" w:hint="eastAsia"/>
          <w:kern w:val="2"/>
          <w:sz w:val="22"/>
          <w:szCs w:val="22"/>
        </w:rPr>
        <w:t>’</w:t>
      </w:r>
      <w:r w:rsidRPr="00424339">
        <w:rPr>
          <w:rFonts w:ascii="Arial" w:hAnsi="Arial" w:cs="Arial"/>
          <w:kern w:val="2"/>
          <w:sz w:val="22"/>
          <w:szCs w:val="22"/>
        </w:rPr>
        <w:t>anno 2021 ha sottoscritto polizze assicurative non agevolate o fondi di mutualizzazione non agevolati a copertura della mancata produzione di miele con la Compagnia di assicurazione______________________________________________, ovvero aderito al fondo ____</w:t>
      </w:r>
      <w:r w:rsidRPr="00424339">
        <w:rPr>
          <w:rFonts w:ascii="Arial" w:hAnsi="Arial" w:cs="Arial" w:hint="eastAsia"/>
          <w:kern w:val="2"/>
          <w:sz w:val="22"/>
          <w:szCs w:val="22"/>
        </w:rPr>
        <w:t>________________________ gestito da _________________________per la copertura dei medesimi rischi</w:t>
      </w:r>
    </w:p>
    <w:p w14:paraId="2021A0F4" w14:textId="77777777" w:rsidR="00424339" w:rsidRPr="00424339" w:rsidRDefault="00424339" w:rsidP="00424339">
      <w:pPr>
        <w:jc w:val="both"/>
        <w:rPr>
          <w:rFonts w:ascii="Arial" w:hAnsi="Arial" w:cs="Arial"/>
          <w:kern w:val="2"/>
          <w:sz w:val="22"/>
          <w:szCs w:val="22"/>
        </w:rPr>
      </w:pPr>
    </w:p>
    <w:p w14:paraId="45286790" w14:textId="77777777" w:rsidR="00424339" w:rsidRPr="00424339" w:rsidRDefault="00424339" w:rsidP="00424339">
      <w:pPr>
        <w:jc w:val="both"/>
        <w:rPr>
          <w:rFonts w:ascii="Arial" w:hAnsi="Arial" w:cs="Arial"/>
          <w:kern w:val="2"/>
          <w:sz w:val="22"/>
          <w:szCs w:val="22"/>
        </w:rPr>
      </w:pPr>
    </w:p>
    <w:p w14:paraId="3A19DE9F" w14:textId="77777777" w:rsidR="00424339" w:rsidRPr="00424339" w:rsidRDefault="00424339" w:rsidP="00424339">
      <w:pPr>
        <w:numPr>
          <w:ilvl w:val="0"/>
          <w:numId w:val="1"/>
        </w:numPr>
        <w:tabs>
          <w:tab w:val="left" w:pos="-1985"/>
          <w:tab w:val="left" w:pos="-993"/>
        </w:tabs>
        <w:ind w:left="567" w:hanging="567"/>
        <w:jc w:val="both"/>
        <w:rPr>
          <w:kern w:val="2"/>
        </w:rPr>
      </w:pPr>
      <w:r w:rsidRPr="00424339">
        <w:rPr>
          <w:rFonts w:ascii="Arial" w:hAnsi="Arial" w:cs="Arial"/>
          <w:kern w:val="2"/>
          <w:sz w:val="22"/>
          <w:szCs w:val="22"/>
        </w:rPr>
        <w:t>i dati e le informazioni relative all’azienda sono riportati nel fascicolo aziendale aggiornato al piano colturale 2021;</w:t>
      </w:r>
    </w:p>
    <w:p w14:paraId="0D7E5567" w14:textId="77777777" w:rsidR="00424339" w:rsidRPr="00424339" w:rsidRDefault="00424339" w:rsidP="00424339">
      <w:pPr>
        <w:tabs>
          <w:tab w:val="left" w:pos="-1985"/>
        </w:tabs>
        <w:jc w:val="both"/>
        <w:rPr>
          <w:rFonts w:ascii="Arial" w:hAnsi="Arial" w:cs="Arial"/>
          <w:kern w:val="2"/>
          <w:sz w:val="22"/>
          <w:szCs w:val="22"/>
        </w:rPr>
      </w:pPr>
    </w:p>
    <w:p w14:paraId="429F0983" w14:textId="77777777" w:rsidR="00424339" w:rsidRPr="00424339" w:rsidRDefault="00424339" w:rsidP="00424339">
      <w:pPr>
        <w:numPr>
          <w:ilvl w:val="0"/>
          <w:numId w:val="1"/>
        </w:numPr>
        <w:tabs>
          <w:tab w:val="left" w:pos="-1985"/>
          <w:tab w:val="left" w:pos="-993"/>
        </w:tabs>
        <w:ind w:left="567" w:hanging="567"/>
        <w:jc w:val="both"/>
        <w:rPr>
          <w:kern w:val="2"/>
        </w:rPr>
      </w:pPr>
      <w:r w:rsidRPr="00424339">
        <w:rPr>
          <w:rFonts w:ascii="Arial" w:hAnsi="Arial" w:cs="Arial"/>
          <w:kern w:val="2"/>
          <w:sz w:val="22"/>
          <w:szCs w:val="22"/>
        </w:rPr>
        <w:t>a seguito del citato evento eccezionale, l’azienda ha subito i seguenti danni alle produzioni vegetali e/o apistiche:</w:t>
      </w:r>
    </w:p>
    <w:p w14:paraId="6A3CD029" w14:textId="77777777" w:rsidR="00424339" w:rsidRDefault="00424339" w:rsidP="00424339"/>
    <w:p w14:paraId="3A0AB27A" w14:textId="77777777" w:rsidR="00424339" w:rsidRDefault="00424339" w:rsidP="00424339"/>
    <w:p w14:paraId="476DB648" w14:textId="77777777" w:rsidR="00424339" w:rsidRDefault="00424339" w:rsidP="00424339"/>
    <w:p w14:paraId="56F6B854" w14:textId="77777777" w:rsidR="007E1221" w:rsidRPr="00B53108" w:rsidRDefault="007E1221" w:rsidP="007E1221">
      <w:pPr>
        <w:pStyle w:val="Corpotesto"/>
      </w:pPr>
      <w:r w:rsidRPr="00B53108">
        <w:rPr>
          <w:rFonts w:ascii="Arial" w:hAnsi="Arial" w:cs="Arial"/>
          <w:sz w:val="22"/>
          <w:szCs w:val="22"/>
        </w:rPr>
        <w:t>Tabella 1</w:t>
      </w:r>
    </w:p>
    <w:p w14:paraId="520A55FE" w14:textId="77777777" w:rsidR="007E1221" w:rsidRPr="00E23CA5" w:rsidRDefault="007E1221" w:rsidP="007E1221">
      <w:pPr>
        <w:pStyle w:val="Corpotesto"/>
        <w:rPr>
          <w:b/>
        </w:rPr>
      </w:pPr>
      <w:r w:rsidRPr="00365B0B">
        <w:rPr>
          <w:rFonts w:ascii="Arial" w:hAnsi="Arial" w:cs="Arial"/>
          <w:sz w:val="22"/>
          <w:szCs w:val="22"/>
        </w:rPr>
        <w:t xml:space="preserve">Calcolo danno alla </w:t>
      </w:r>
      <w:r w:rsidRPr="00365B0B">
        <w:rPr>
          <w:rFonts w:ascii="Arial" w:hAnsi="Arial" w:cs="Arial"/>
          <w:b/>
          <w:bCs/>
          <w:sz w:val="22"/>
          <w:szCs w:val="22"/>
        </w:rPr>
        <w:t>sola produzione di Miele</w:t>
      </w:r>
      <w:r>
        <w:rPr>
          <w:rFonts w:ascii="Arial" w:hAnsi="Arial" w:cs="Arial"/>
          <w:sz w:val="22"/>
          <w:szCs w:val="22"/>
        </w:rPr>
        <w:t xml:space="preserve"> </w:t>
      </w:r>
      <w:r w:rsidRPr="00E23CA5">
        <w:rPr>
          <w:rFonts w:ascii="Arial" w:hAnsi="Arial" w:cs="Arial"/>
          <w:sz w:val="22"/>
          <w:szCs w:val="22"/>
        </w:rPr>
        <w:t>–</w:t>
      </w:r>
      <w:r>
        <w:rPr>
          <w:rFonts w:ascii="Arial" w:hAnsi="Arial" w:cs="Arial"/>
          <w:b/>
          <w:sz w:val="22"/>
          <w:szCs w:val="22"/>
        </w:rPr>
        <w:t xml:space="preserve"> </w:t>
      </w:r>
      <w:r w:rsidRPr="00E23CA5">
        <w:rPr>
          <w:rFonts w:ascii="Arial" w:hAnsi="Arial" w:cs="Arial"/>
          <w:sz w:val="22"/>
          <w:szCs w:val="22"/>
        </w:rPr>
        <w:t>(</w:t>
      </w:r>
      <w:r w:rsidRPr="00E23CA5">
        <w:rPr>
          <w:rFonts w:ascii="Arial" w:hAnsi="Arial" w:cs="Arial"/>
          <w:i/>
          <w:sz w:val="22"/>
          <w:szCs w:val="22"/>
        </w:rPr>
        <w:t>Tabella compilata a scopo esemplificativo</w:t>
      </w:r>
      <w:r>
        <w:rPr>
          <w:rFonts w:ascii="Arial" w:hAnsi="Arial" w:cs="Arial"/>
          <w:sz w:val="22"/>
          <w:szCs w:val="22"/>
        </w:rPr>
        <w:t>)</w:t>
      </w:r>
    </w:p>
    <w:p w14:paraId="7191C531" w14:textId="77777777" w:rsidR="00424339" w:rsidRDefault="007E1221" w:rsidP="00424339">
      <w:r w:rsidRPr="00B25D23">
        <w:rPr>
          <w:noProof/>
        </w:rPr>
        <w:drawing>
          <wp:inline distT="0" distB="0" distL="0" distR="0" wp14:anchorId="40338945" wp14:editId="142604D2">
            <wp:extent cx="6120130" cy="21539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2153920"/>
                    </a:xfrm>
                    <a:prstGeom prst="rect">
                      <a:avLst/>
                    </a:prstGeom>
                    <a:noFill/>
                    <a:ln>
                      <a:noFill/>
                    </a:ln>
                  </pic:spPr>
                </pic:pic>
              </a:graphicData>
            </a:graphic>
          </wp:inline>
        </w:drawing>
      </w:r>
    </w:p>
    <w:p w14:paraId="0046D36E" w14:textId="77777777" w:rsidR="007E1221" w:rsidRDefault="007E1221" w:rsidP="00424339"/>
    <w:p w14:paraId="3829C25B" w14:textId="77777777" w:rsidR="007E1221" w:rsidRDefault="007E1221" w:rsidP="00424339"/>
    <w:p w14:paraId="3511FB05" w14:textId="77777777" w:rsidR="007E1221" w:rsidRDefault="007E1221" w:rsidP="00424339"/>
    <w:p w14:paraId="0DD7CE81" w14:textId="77777777" w:rsidR="007E1221" w:rsidRDefault="007E1221" w:rsidP="00424339"/>
    <w:p w14:paraId="2B19DC9E" w14:textId="77777777" w:rsidR="007E1221" w:rsidRDefault="007E1221" w:rsidP="007E1221">
      <w:pPr>
        <w:pStyle w:val="Corpotesto"/>
        <w:rPr>
          <w:rFonts w:ascii="Arial" w:hAnsi="Arial" w:cs="Arial"/>
          <w:sz w:val="22"/>
          <w:szCs w:val="22"/>
        </w:rPr>
      </w:pPr>
      <w:r>
        <w:rPr>
          <w:rFonts w:ascii="Arial" w:hAnsi="Arial" w:cs="Arial"/>
          <w:sz w:val="22"/>
          <w:szCs w:val="22"/>
        </w:rPr>
        <w:lastRenderedPageBreak/>
        <w:t xml:space="preserve">Tabella 2 </w:t>
      </w:r>
    </w:p>
    <w:p w14:paraId="1A316441" w14:textId="77777777" w:rsidR="007E1221" w:rsidRDefault="007E1221" w:rsidP="007E1221">
      <w:pPr>
        <w:pStyle w:val="Corpotesto"/>
        <w:rPr>
          <w:rFonts w:ascii="Arial" w:hAnsi="Arial" w:cs="Arial"/>
          <w:sz w:val="22"/>
          <w:szCs w:val="22"/>
        </w:rPr>
      </w:pPr>
      <w:r>
        <w:rPr>
          <w:rFonts w:ascii="Arial" w:hAnsi="Arial" w:cs="Arial"/>
          <w:sz w:val="22"/>
          <w:szCs w:val="22"/>
        </w:rPr>
        <w:t xml:space="preserve">Calcolo del danno alla </w:t>
      </w:r>
      <w:r w:rsidRPr="009852ED">
        <w:rPr>
          <w:rFonts w:ascii="Arial" w:hAnsi="Arial" w:cs="Arial"/>
          <w:b/>
          <w:bCs/>
          <w:sz w:val="22"/>
          <w:szCs w:val="22"/>
        </w:rPr>
        <w:t xml:space="preserve">produzione </w:t>
      </w:r>
      <w:r>
        <w:rPr>
          <w:rFonts w:ascii="Arial" w:hAnsi="Arial" w:cs="Arial"/>
          <w:b/>
          <w:bCs/>
          <w:sz w:val="22"/>
          <w:szCs w:val="22"/>
        </w:rPr>
        <w:t>di miele</w:t>
      </w:r>
      <w:r w:rsidRPr="009852ED">
        <w:rPr>
          <w:rFonts w:ascii="Arial" w:hAnsi="Arial" w:cs="Arial"/>
          <w:b/>
          <w:bCs/>
          <w:sz w:val="22"/>
          <w:szCs w:val="22"/>
        </w:rPr>
        <w:t xml:space="preserve"> in compresenza di altre produzioni</w:t>
      </w:r>
      <w:r>
        <w:rPr>
          <w:rFonts w:ascii="Arial" w:hAnsi="Arial" w:cs="Arial"/>
          <w:sz w:val="22"/>
          <w:szCs w:val="22"/>
        </w:rPr>
        <w:t xml:space="preserve"> (</w:t>
      </w:r>
      <w:proofErr w:type="spellStart"/>
      <w:r>
        <w:rPr>
          <w:rFonts w:ascii="Arial" w:hAnsi="Arial" w:cs="Arial"/>
          <w:sz w:val="22"/>
          <w:szCs w:val="22"/>
        </w:rPr>
        <w:t>veg</w:t>
      </w:r>
      <w:proofErr w:type="spellEnd"/>
      <w:r>
        <w:rPr>
          <w:rFonts w:ascii="Arial" w:hAnsi="Arial" w:cs="Arial"/>
          <w:sz w:val="22"/>
          <w:szCs w:val="22"/>
        </w:rPr>
        <w:t xml:space="preserve"> e/o </w:t>
      </w:r>
      <w:proofErr w:type="spellStart"/>
      <w:r>
        <w:rPr>
          <w:rFonts w:ascii="Arial" w:hAnsi="Arial" w:cs="Arial"/>
          <w:sz w:val="22"/>
          <w:szCs w:val="22"/>
        </w:rPr>
        <w:t>Zootec</w:t>
      </w:r>
      <w:proofErr w:type="spellEnd"/>
      <w:r>
        <w:rPr>
          <w:rFonts w:ascii="Arial" w:hAnsi="Arial" w:cs="Arial"/>
          <w:sz w:val="22"/>
          <w:szCs w:val="22"/>
        </w:rPr>
        <w:t xml:space="preserve">.) </w:t>
      </w:r>
    </w:p>
    <w:p w14:paraId="73DFD6B2" w14:textId="77777777" w:rsidR="007E1221" w:rsidRDefault="007E1221" w:rsidP="007E1221">
      <w:pPr>
        <w:pStyle w:val="Corpotesto"/>
        <w:rPr>
          <w:rFonts w:ascii="Arial" w:hAnsi="Arial" w:cs="Arial"/>
          <w:sz w:val="22"/>
          <w:szCs w:val="22"/>
        </w:rPr>
      </w:pPr>
      <w:r w:rsidRPr="00E23CA5">
        <w:rPr>
          <w:rFonts w:ascii="Arial" w:hAnsi="Arial" w:cs="Arial"/>
          <w:sz w:val="22"/>
          <w:szCs w:val="22"/>
        </w:rPr>
        <w:t>–</w:t>
      </w:r>
      <w:r>
        <w:rPr>
          <w:rFonts w:ascii="Arial" w:hAnsi="Arial" w:cs="Arial"/>
          <w:b/>
          <w:sz w:val="22"/>
          <w:szCs w:val="22"/>
        </w:rPr>
        <w:t xml:space="preserve"> </w:t>
      </w:r>
      <w:r w:rsidRPr="00E23CA5">
        <w:rPr>
          <w:rFonts w:ascii="Arial" w:hAnsi="Arial" w:cs="Arial"/>
          <w:sz w:val="22"/>
          <w:szCs w:val="22"/>
        </w:rPr>
        <w:t>(</w:t>
      </w:r>
      <w:r w:rsidRPr="00E23CA5">
        <w:rPr>
          <w:rFonts w:ascii="Arial" w:hAnsi="Arial" w:cs="Arial"/>
          <w:i/>
          <w:sz w:val="22"/>
          <w:szCs w:val="22"/>
        </w:rPr>
        <w:t>Tabella compilata a scopo esemplificativo</w:t>
      </w:r>
      <w:r>
        <w:rPr>
          <w:rFonts w:ascii="Arial" w:hAnsi="Arial" w:cs="Arial"/>
          <w:sz w:val="22"/>
          <w:szCs w:val="22"/>
        </w:rPr>
        <w:t>)</w:t>
      </w:r>
    </w:p>
    <w:p w14:paraId="6D3C56A2" w14:textId="77777777" w:rsidR="007E1221" w:rsidRDefault="007E1221" w:rsidP="00424339"/>
    <w:p w14:paraId="3ED47B50" w14:textId="77777777" w:rsidR="007E1221" w:rsidRDefault="007E1221" w:rsidP="00424339">
      <w:r w:rsidRPr="002B7EA9">
        <w:rPr>
          <w:noProof/>
        </w:rPr>
        <w:drawing>
          <wp:inline distT="0" distB="0" distL="0" distR="0" wp14:anchorId="11939D38" wp14:editId="67033845">
            <wp:extent cx="6120130" cy="2563495"/>
            <wp:effectExtent l="0" t="0" r="0" b="82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2563495"/>
                    </a:xfrm>
                    <a:prstGeom prst="rect">
                      <a:avLst/>
                    </a:prstGeom>
                    <a:noFill/>
                    <a:ln>
                      <a:noFill/>
                    </a:ln>
                  </pic:spPr>
                </pic:pic>
              </a:graphicData>
            </a:graphic>
          </wp:inline>
        </w:drawing>
      </w:r>
    </w:p>
    <w:p w14:paraId="788B8CA4" w14:textId="77777777" w:rsidR="007E1221" w:rsidRDefault="007E1221" w:rsidP="00424339"/>
    <w:p w14:paraId="1C9F74F4" w14:textId="77777777" w:rsidR="007E1221" w:rsidRDefault="007E1221" w:rsidP="00424339"/>
    <w:p w14:paraId="2C567468" w14:textId="77777777" w:rsidR="007E1221" w:rsidRDefault="007E1221" w:rsidP="00424339"/>
    <w:p w14:paraId="0BBC835D" w14:textId="77777777" w:rsidR="007E1221" w:rsidRDefault="007E1221" w:rsidP="00424339"/>
    <w:p w14:paraId="5A08487F" w14:textId="77777777" w:rsidR="007E1221" w:rsidRDefault="007E1221" w:rsidP="00424339"/>
    <w:p w14:paraId="0AD21571" w14:textId="77777777" w:rsidR="007E1221" w:rsidRPr="007E1221" w:rsidRDefault="007E1221" w:rsidP="007E1221">
      <w:pPr>
        <w:spacing w:after="140" w:line="276" w:lineRule="auto"/>
        <w:rPr>
          <w:rFonts w:ascii="Arial" w:hAnsi="Arial" w:cs="Arial"/>
          <w:kern w:val="2"/>
          <w:sz w:val="22"/>
          <w:szCs w:val="22"/>
        </w:rPr>
      </w:pPr>
      <w:r w:rsidRPr="007E1221">
        <w:rPr>
          <w:rFonts w:ascii="Arial" w:hAnsi="Arial" w:cs="Arial"/>
          <w:kern w:val="2"/>
          <w:sz w:val="22"/>
          <w:szCs w:val="22"/>
        </w:rPr>
        <w:t>Tabella 3</w:t>
      </w:r>
    </w:p>
    <w:p w14:paraId="388D59B5" w14:textId="77777777" w:rsidR="007E1221" w:rsidRPr="007E1221" w:rsidRDefault="007E1221" w:rsidP="007E1221">
      <w:pPr>
        <w:spacing w:after="140" w:line="276" w:lineRule="auto"/>
        <w:rPr>
          <w:kern w:val="2"/>
        </w:rPr>
      </w:pPr>
      <w:r w:rsidRPr="007E1221">
        <w:rPr>
          <w:rFonts w:ascii="Arial" w:hAnsi="Arial" w:cs="Arial"/>
          <w:kern w:val="2"/>
          <w:sz w:val="22"/>
          <w:szCs w:val="22"/>
        </w:rPr>
        <w:t xml:space="preserve"> – Calcolo danno alle </w:t>
      </w:r>
      <w:r w:rsidRPr="007E1221">
        <w:rPr>
          <w:rFonts w:ascii="Arial" w:hAnsi="Arial" w:cs="Arial"/>
          <w:b/>
          <w:bCs/>
          <w:kern w:val="2"/>
          <w:sz w:val="22"/>
          <w:szCs w:val="22"/>
        </w:rPr>
        <w:t>sole</w:t>
      </w:r>
      <w:r w:rsidRPr="007E1221">
        <w:rPr>
          <w:rFonts w:ascii="Arial" w:hAnsi="Arial" w:cs="Arial"/>
          <w:color w:val="FF0000"/>
          <w:kern w:val="2"/>
          <w:sz w:val="22"/>
          <w:szCs w:val="22"/>
        </w:rPr>
        <w:t xml:space="preserve"> </w:t>
      </w:r>
      <w:r w:rsidRPr="007E1221">
        <w:rPr>
          <w:rFonts w:ascii="Arial" w:hAnsi="Arial" w:cs="Arial"/>
          <w:b/>
          <w:bCs/>
          <w:kern w:val="2"/>
          <w:sz w:val="22"/>
          <w:szCs w:val="22"/>
        </w:rPr>
        <w:t xml:space="preserve">produzioni vegetali </w:t>
      </w:r>
      <w:r w:rsidRPr="007E1221">
        <w:rPr>
          <w:rFonts w:ascii="Arial" w:hAnsi="Arial" w:cs="Arial"/>
          <w:kern w:val="2"/>
          <w:sz w:val="22"/>
          <w:szCs w:val="22"/>
        </w:rPr>
        <w:t>– (</w:t>
      </w:r>
      <w:r w:rsidRPr="007E1221">
        <w:rPr>
          <w:rFonts w:ascii="Arial" w:hAnsi="Arial" w:cs="Arial"/>
          <w:i/>
          <w:kern w:val="2"/>
          <w:sz w:val="22"/>
          <w:szCs w:val="22"/>
        </w:rPr>
        <w:t>Tabella compilata a scopo esemplificativo</w:t>
      </w:r>
      <w:r w:rsidRPr="007E1221">
        <w:rPr>
          <w:rFonts w:ascii="Arial" w:hAnsi="Arial" w:cs="Arial"/>
          <w:kern w:val="2"/>
          <w:sz w:val="22"/>
          <w:szCs w:val="22"/>
        </w:rPr>
        <w:t>)</w:t>
      </w:r>
    </w:p>
    <w:p w14:paraId="21B73D70" w14:textId="77777777" w:rsidR="007E1221" w:rsidRPr="007E1221" w:rsidRDefault="007E1221" w:rsidP="007E1221">
      <w:pPr>
        <w:spacing w:after="140" w:line="276" w:lineRule="auto"/>
        <w:rPr>
          <w:kern w:val="2"/>
        </w:rPr>
      </w:pPr>
      <w:r w:rsidRPr="007E1221">
        <w:rPr>
          <w:noProof/>
          <w:kern w:val="2"/>
        </w:rPr>
        <w:drawing>
          <wp:inline distT="0" distB="0" distL="0" distR="0" wp14:anchorId="0192A17C" wp14:editId="7149D388">
            <wp:extent cx="6120130" cy="35718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l="-12" t="-21" r="-12" b="-21"/>
                    <a:stretch>
                      <a:fillRect/>
                    </a:stretch>
                  </pic:blipFill>
                  <pic:spPr bwMode="auto">
                    <a:xfrm>
                      <a:off x="0" y="0"/>
                      <a:ext cx="6120130" cy="3571875"/>
                    </a:xfrm>
                    <a:prstGeom prst="rect">
                      <a:avLst/>
                    </a:prstGeom>
                    <a:solidFill>
                      <a:srgbClr val="FFFFFF"/>
                    </a:solidFill>
                    <a:ln>
                      <a:noFill/>
                    </a:ln>
                  </pic:spPr>
                </pic:pic>
              </a:graphicData>
            </a:graphic>
          </wp:inline>
        </w:drawing>
      </w:r>
    </w:p>
    <w:p w14:paraId="0DBCAC82" w14:textId="77777777" w:rsidR="007E1221" w:rsidRPr="007E1221" w:rsidRDefault="007E1221" w:rsidP="007E1221">
      <w:pPr>
        <w:jc w:val="both"/>
        <w:rPr>
          <w:kern w:val="2"/>
        </w:rPr>
      </w:pPr>
      <w:r w:rsidRPr="007E1221">
        <w:rPr>
          <w:rFonts w:ascii="Arial" w:hAnsi="Arial" w:cs="Arial"/>
          <w:kern w:val="2"/>
          <w:sz w:val="18"/>
          <w:szCs w:val="18"/>
        </w:rPr>
        <w:t xml:space="preserve">Note:  </w:t>
      </w:r>
    </w:p>
    <w:p w14:paraId="1A32C142" w14:textId="77777777" w:rsidR="007E1221" w:rsidRPr="007E1221" w:rsidRDefault="007E1221" w:rsidP="007E1221">
      <w:pPr>
        <w:jc w:val="both"/>
        <w:rPr>
          <w:kern w:val="2"/>
        </w:rPr>
      </w:pPr>
      <w:r w:rsidRPr="007E1221">
        <w:rPr>
          <w:rFonts w:ascii="Arial" w:hAnsi="Arial" w:cs="Arial"/>
          <w:kern w:val="2"/>
          <w:sz w:val="18"/>
          <w:szCs w:val="18"/>
        </w:rPr>
        <w:lastRenderedPageBreak/>
        <w:t xml:space="preserve">(1) Il danno dichiarato dall’azienda è desunto dalla differenza di ricavi per la coltura interessata nel 2021 e i ricavi nel triennio/quinquennio precedente; i minori e maggiori costi sostenuti si considerano compensati tra loro. </w:t>
      </w:r>
    </w:p>
    <w:p w14:paraId="282CC623" w14:textId="77777777" w:rsidR="007E1221" w:rsidRPr="007E1221" w:rsidRDefault="007E1221" w:rsidP="007E1221">
      <w:pPr>
        <w:suppressAutoHyphens w:val="0"/>
        <w:rPr>
          <w:rFonts w:ascii="Times New Roman" w:eastAsia="SimSun" w:hAnsi="Times New Roman" w:cs="Times New Roman"/>
          <w:kern w:val="0"/>
          <w:lang w:eastAsia="it-IT" w:bidi="ar-SA"/>
        </w:rPr>
      </w:pPr>
      <w:r w:rsidRPr="007E1221">
        <w:rPr>
          <w:rFonts w:ascii="Arial" w:hAnsi="Arial" w:cs="Arial"/>
          <w:kern w:val="2"/>
          <w:sz w:val="18"/>
          <w:szCs w:val="18"/>
        </w:rPr>
        <w:t xml:space="preserve">(2) PLV 2021: in caso di </w:t>
      </w:r>
      <w:r w:rsidRPr="007E1221">
        <w:rPr>
          <w:rFonts w:ascii="Arial" w:hAnsi="Arial" w:cs="Arial"/>
          <w:b/>
          <w:bCs/>
          <w:kern w:val="2"/>
          <w:sz w:val="18"/>
          <w:szCs w:val="18"/>
        </w:rPr>
        <w:t>disponibilità</w:t>
      </w:r>
      <w:r w:rsidRPr="007E1221">
        <w:rPr>
          <w:rFonts w:ascii="Arial" w:hAnsi="Arial" w:cs="Arial"/>
          <w:kern w:val="2"/>
          <w:sz w:val="18"/>
          <w:szCs w:val="18"/>
        </w:rPr>
        <w:t xml:space="preserve"> di dati aziendali o di mercato utilizzare la prima opzione della colonna E (C*D);  </w:t>
      </w:r>
      <w:r w:rsidRPr="007E1221">
        <w:rPr>
          <w:rFonts w:ascii="Times New Roman" w:eastAsia="SimSun" w:hAnsi="Times New Roman" w:cs="Times New Roman"/>
          <w:kern w:val="0"/>
          <w:lang w:eastAsia="it-IT" w:bidi="ar-SA"/>
        </w:rPr>
        <w:t xml:space="preserve"> </w:t>
      </w:r>
    </w:p>
    <w:p w14:paraId="58B9F94A" w14:textId="77777777" w:rsidR="007E1221" w:rsidRPr="007E1221" w:rsidRDefault="007E1221" w:rsidP="007E1221">
      <w:pPr>
        <w:jc w:val="both"/>
        <w:rPr>
          <w:rFonts w:ascii="Arial" w:hAnsi="Arial" w:cs="Arial"/>
          <w:kern w:val="2"/>
          <w:sz w:val="18"/>
          <w:szCs w:val="18"/>
        </w:rPr>
      </w:pPr>
      <w:r w:rsidRPr="007E1221">
        <w:rPr>
          <w:rFonts w:ascii="Arial" w:hAnsi="Arial" w:cs="Arial"/>
          <w:kern w:val="2"/>
          <w:sz w:val="18"/>
          <w:szCs w:val="18"/>
        </w:rPr>
        <w:t xml:space="preserve">per le colture non danneggiate al momento della presentazione della domanda, in caso di indisponibilità di dati aziendali o di mercato del prodotto considerato, è data la possibilità di utilizzare lo standard </w:t>
      </w:r>
      <w:proofErr w:type="spellStart"/>
      <w:r w:rsidRPr="007E1221">
        <w:rPr>
          <w:rFonts w:ascii="Arial" w:hAnsi="Arial" w:cs="Arial"/>
          <w:kern w:val="2"/>
          <w:sz w:val="18"/>
          <w:szCs w:val="18"/>
        </w:rPr>
        <w:t>value</w:t>
      </w:r>
      <w:proofErr w:type="spellEnd"/>
      <w:r w:rsidRPr="007E1221">
        <w:rPr>
          <w:rFonts w:ascii="Arial" w:hAnsi="Arial" w:cs="Arial"/>
          <w:kern w:val="2"/>
          <w:sz w:val="18"/>
          <w:szCs w:val="18"/>
        </w:rPr>
        <w:t xml:space="preserve"> (formula A*D1); </w:t>
      </w:r>
    </w:p>
    <w:p w14:paraId="719D7E25" w14:textId="77777777" w:rsidR="007E1221" w:rsidRPr="007E1221" w:rsidRDefault="007E1221" w:rsidP="007E1221">
      <w:pPr>
        <w:jc w:val="both"/>
        <w:rPr>
          <w:kern w:val="2"/>
        </w:rPr>
      </w:pPr>
      <w:r w:rsidRPr="007E1221">
        <w:rPr>
          <w:rFonts w:ascii="Arial" w:hAnsi="Arial" w:cs="Arial"/>
          <w:kern w:val="2"/>
          <w:sz w:val="18"/>
          <w:szCs w:val="18"/>
        </w:rPr>
        <w:t xml:space="preserve">per le colture danneggiate nel caso in cui il prezzo non fosse disponibile o non rilevato in quel momento sul mercato, è data la possibilità di ricavarlo utilizzando lo standard </w:t>
      </w:r>
      <w:proofErr w:type="spellStart"/>
      <w:r w:rsidRPr="007E1221">
        <w:rPr>
          <w:rFonts w:ascii="Arial" w:hAnsi="Arial" w:cs="Arial"/>
          <w:kern w:val="2"/>
          <w:sz w:val="18"/>
          <w:szCs w:val="18"/>
        </w:rPr>
        <w:t>value</w:t>
      </w:r>
      <w:proofErr w:type="spellEnd"/>
      <w:r w:rsidRPr="007E1221">
        <w:rPr>
          <w:rFonts w:ascii="Arial" w:hAnsi="Arial" w:cs="Arial"/>
          <w:kern w:val="2"/>
          <w:sz w:val="18"/>
          <w:szCs w:val="18"/>
        </w:rPr>
        <w:t xml:space="preserve"> parametrato alla resa effettiva conseguita nell'anno 2021 (formula A*D1*B/H);</w:t>
      </w:r>
    </w:p>
    <w:p w14:paraId="41FD51B8" w14:textId="77777777" w:rsidR="007E1221" w:rsidRPr="007E1221" w:rsidRDefault="007E1221" w:rsidP="007E1221">
      <w:pPr>
        <w:jc w:val="both"/>
        <w:rPr>
          <w:rFonts w:ascii="Arial" w:hAnsi="Arial" w:cs="Arial"/>
          <w:kern w:val="2"/>
          <w:sz w:val="18"/>
          <w:szCs w:val="18"/>
        </w:rPr>
      </w:pPr>
    </w:p>
    <w:p w14:paraId="2E34D87C" w14:textId="77777777" w:rsidR="007E1221" w:rsidRPr="007E1221" w:rsidRDefault="007E1221" w:rsidP="007E1221">
      <w:pPr>
        <w:jc w:val="both"/>
        <w:rPr>
          <w:kern w:val="2"/>
        </w:rPr>
      </w:pPr>
      <w:r w:rsidRPr="007E1221">
        <w:rPr>
          <w:rFonts w:ascii="Arial" w:hAnsi="Arial" w:cs="Arial"/>
          <w:kern w:val="2"/>
          <w:sz w:val="18"/>
          <w:szCs w:val="18"/>
        </w:rPr>
        <w:t xml:space="preserve">Ai fini del calcolo della PLV relativa all’anno 2021 devono essere considerati i dati risultanti da documentazione aziendale probante che dovrà essere messa a disposizione dell’Ente competente della fase istruttoria ove ritenuto necessario; per le produzioni non danneggiate </w:t>
      </w:r>
      <w:r w:rsidRPr="007E1221">
        <w:rPr>
          <w:rFonts w:ascii="Arial" w:hAnsi="Arial" w:cs="Arial" w:hint="eastAsia"/>
          <w:kern w:val="2"/>
          <w:sz w:val="18"/>
          <w:szCs w:val="18"/>
        </w:rPr>
        <w:t>d</w:t>
      </w:r>
      <w:r w:rsidRPr="007E1221">
        <w:rPr>
          <w:rFonts w:ascii="Arial" w:hAnsi="Arial" w:cs="Arial"/>
          <w:kern w:val="2"/>
          <w:sz w:val="18"/>
          <w:szCs w:val="18"/>
        </w:rPr>
        <w:t>a</w:t>
      </w:r>
      <w:r w:rsidRPr="007E1221">
        <w:rPr>
          <w:rFonts w:ascii="Arial" w:hAnsi="Arial" w:cs="Arial" w:hint="eastAsia"/>
          <w:kern w:val="2"/>
          <w:sz w:val="18"/>
          <w:szCs w:val="18"/>
        </w:rPr>
        <w:t>ll</w:t>
      </w:r>
      <w:r w:rsidRPr="007E1221">
        <w:rPr>
          <w:rFonts w:ascii="Arial" w:hAnsi="Arial" w:cs="Arial"/>
          <w:kern w:val="2"/>
          <w:sz w:val="18"/>
          <w:szCs w:val="18"/>
        </w:rPr>
        <w:t>e</w:t>
      </w:r>
      <w:r w:rsidRPr="007E1221">
        <w:rPr>
          <w:rFonts w:ascii="Arial" w:hAnsi="Arial" w:cs="Arial" w:hint="eastAsia"/>
          <w:kern w:val="2"/>
          <w:sz w:val="18"/>
          <w:szCs w:val="18"/>
        </w:rPr>
        <w:t xml:space="preserve"> gelate </w:t>
      </w:r>
      <w:r w:rsidRPr="007E1221">
        <w:rPr>
          <w:rFonts w:ascii="Arial" w:hAnsi="Arial" w:cs="Arial"/>
          <w:iCs/>
          <w:kern w:val="2"/>
          <w:sz w:val="18"/>
          <w:szCs w:val="18"/>
        </w:rPr>
        <w:t xml:space="preserve">, brinate </w:t>
      </w:r>
      <w:r w:rsidRPr="007E1221">
        <w:rPr>
          <w:rFonts w:ascii="Arial" w:hAnsi="Arial" w:cs="Arial"/>
          <w:iCs/>
          <w:strike/>
          <w:kern w:val="2"/>
          <w:sz w:val="18"/>
          <w:szCs w:val="18"/>
        </w:rPr>
        <w:t>e grandinate</w:t>
      </w:r>
      <w:r w:rsidRPr="007E1221">
        <w:rPr>
          <w:rFonts w:ascii="Arial" w:hAnsi="Arial" w:cs="Arial"/>
          <w:iCs/>
          <w:kern w:val="2"/>
          <w:sz w:val="18"/>
          <w:szCs w:val="18"/>
        </w:rPr>
        <w:t xml:space="preserve"> verificatesi nel mese di aprile, </w:t>
      </w:r>
      <w:r w:rsidRPr="007E1221">
        <w:rPr>
          <w:rFonts w:ascii="Arial" w:hAnsi="Arial" w:cs="Arial"/>
          <w:iCs/>
          <w:strike/>
          <w:kern w:val="2"/>
          <w:sz w:val="18"/>
          <w:szCs w:val="18"/>
        </w:rPr>
        <w:t>maggio e giugno  2021</w:t>
      </w:r>
      <w:r w:rsidRPr="007E1221">
        <w:rPr>
          <w:rFonts w:ascii="Arial" w:hAnsi="Arial" w:cs="Arial"/>
          <w:kern w:val="2"/>
          <w:sz w:val="18"/>
          <w:szCs w:val="18"/>
        </w:rPr>
        <w:t xml:space="preserve">, allo scopo di semplificare la procedura di domanda, possono essere proposti i dati dei </w:t>
      </w:r>
      <w:r w:rsidRPr="007E1221">
        <w:rPr>
          <w:rFonts w:ascii="Arial" w:hAnsi="Arial" w:cs="Arial"/>
          <w:kern w:val="2"/>
          <w:sz w:val="18"/>
          <w:szCs w:val="18"/>
          <w:shd w:val="clear" w:color="auto" w:fill="FFFFFF"/>
        </w:rPr>
        <w:t>valori standard</w:t>
      </w:r>
      <w:r w:rsidRPr="007E1221">
        <w:rPr>
          <w:rFonts w:ascii="Arial" w:hAnsi="Arial" w:cs="Arial"/>
          <w:kern w:val="2"/>
          <w:sz w:val="18"/>
          <w:szCs w:val="18"/>
        </w:rPr>
        <w:t xml:space="preserve"> desunti dal DM 28 maggio 2021, n. 247860, accessibile tramite il seguente link: </w:t>
      </w:r>
      <w:hyperlink r:id="rId8" w:history="1">
        <w:r w:rsidRPr="007E1221">
          <w:rPr>
            <w:rFonts w:ascii="Times New Roman" w:hAnsi="Times New Roman" w:cs="Times New Roman"/>
            <w:iCs/>
            <w:color w:val="0563C1"/>
            <w:kern w:val="2"/>
            <w:sz w:val="22"/>
            <w:szCs w:val="22"/>
            <w:u w:val="single"/>
          </w:rPr>
          <w:t>https://www.politicheagricole.it/flex/cm/pages/ServeBLOB.php/L/IT/IDPagina/16972</w:t>
        </w:r>
      </w:hyperlink>
      <w:r w:rsidRPr="007E1221">
        <w:rPr>
          <w:rFonts w:ascii="Times New Roman" w:hAnsi="Times New Roman" w:cs="Times New Roman"/>
          <w:iCs/>
          <w:kern w:val="2"/>
          <w:sz w:val="22"/>
          <w:szCs w:val="22"/>
        </w:rPr>
        <w:t>.</w:t>
      </w:r>
      <w:r w:rsidRPr="007E1221">
        <w:rPr>
          <w:rFonts w:ascii="Times New Roman" w:hAnsi="Times New Roman" w:cs="Times New Roman"/>
          <w:iCs/>
          <w:kern w:val="2"/>
        </w:rPr>
        <w:t xml:space="preserve"> </w:t>
      </w:r>
      <w:r w:rsidRPr="007E1221">
        <w:rPr>
          <w:rFonts w:ascii="Arial" w:hAnsi="Arial" w:cs="Arial"/>
          <w:iCs/>
          <w:kern w:val="2"/>
          <w:sz w:val="18"/>
          <w:szCs w:val="18"/>
        </w:rPr>
        <w:t>Qualora tali valori non fossero rappresentativi della realtà aziendale dovranno essere sostituiti dai dati aziendali delle produzioni non danneggiate sulla base di documentazione probante.</w:t>
      </w:r>
    </w:p>
    <w:p w14:paraId="3C61E251" w14:textId="77777777" w:rsidR="007E1221" w:rsidRDefault="007E1221" w:rsidP="007E1221">
      <w:pPr>
        <w:rPr>
          <w:rFonts w:ascii="Arial" w:hAnsi="Arial" w:cs="Arial"/>
          <w:kern w:val="2"/>
          <w:sz w:val="18"/>
          <w:szCs w:val="18"/>
        </w:rPr>
      </w:pPr>
      <w:r w:rsidRPr="007E1221">
        <w:rPr>
          <w:rFonts w:ascii="Arial" w:hAnsi="Arial" w:cs="Arial"/>
          <w:kern w:val="2"/>
          <w:sz w:val="18"/>
          <w:szCs w:val="18"/>
        </w:rPr>
        <w:t>Nel caso in cui il prezzo di vendita della produzione danneggiata nel 2021 non fosse ancora disponibile (ad esempio nei casi di cessione di prodotti da parte di soci di cooperative) o non quotato sul mercato, l’impresa potrà indicare, quali valori massimi, i dati desunti dai valori standard di cui al DM 28 maggio 2021 sopracitato</w:t>
      </w:r>
      <w:r>
        <w:rPr>
          <w:rFonts w:ascii="Arial" w:hAnsi="Arial" w:cs="Arial"/>
          <w:kern w:val="2"/>
          <w:sz w:val="18"/>
          <w:szCs w:val="18"/>
        </w:rPr>
        <w:t>.</w:t>
      </w:r>
    </w:p>
    <w:p w14:paraId="12340C07" w14:textId="77777777" w:rsidR="007E1221" w:rsidRDefault="007E1221" w:rsidP="007E1221">
      <w:pPr>
        <w:rPr>
          <w:rFonts w:ascii="Arial" w:hAnsi="Arial" w:cs="Arial"/>
          <w:kern w:val="2"/>
          <w:sz w:val="18"/>
          <w:szCs w:val="18"/>
        </w:rPr>
      </w:pPr>
    </w:p>
    <w:p w14:paraId="71BE30C5" w14:textId="77777777" w:rsidR="007E1221" w:rsidRDefault="007E1221" w:rsidP="007E1221">
      <w:pPr>
        <w:rPr>
          <w:rFonts w:ascii="Arial" w:hAnsi="Arial" w:cs="Arial"/>
          <w:kern w:val="2"/>
          <w:sz w:val="18"/>
          <w:szCs w:val="18"/>
        </w:rPr>
      </w:pPr>
    </w:p>
    <w:p w14:paraId="2861F9AB" w14:textId="77777777" w:rsidR="007E1221" w:rsidRDefault="007E1221" w:rsidP="007E1221">
      <w:pPr>
        <w:rPr>
          <w:rFonts w:ascii="Arial" w:hAnsi="Arial" w:cs="Arial"/>
          <w:kern w:val="2"/>
          <w:sz w:val="18"/>
          <w:szCs w:val="18"/>
        </w:rPr>
      </w:pPr>
    </w:p>
    <w:p w14:paraId="51B3D196" w14:textId="77777777" w:rsidR="007E1221" w:rsidRPr="007E1221" w:rsidRDefault="007E1221" w:rsidP="007E1221">
      <w:pPr>
        <w:jc w:val="both"/>
        <w:rPr>
          <w:rFonts w:ascii="Arial" w:hAnsi="Arial" w:cs="Arial"/>
          <w:sz w:val="22"/>
          <w:szCs w:val="22"/>
        </w:rPr>
      </w:pPr>
      <w:r w:rsidRPr="007E1221">
        <w:rPr>
          <w:rFonts w:ascii="Arial" w:hAnsi="Arial" w:cs="Arial"/>
          <w:sz w:val="22"/>
          <w:szCs w:val="22"/>
        </w:rPr>
        <w:t xml:space="preserve">Per la verifica della PLV media ordinaria del triennio precedente l’anno del danno, o dei cinque anni precedenti, escludendo il valore più basso e quello più elevato, analogamente a quanto sopra, in assenza di documentazione aziendale o qualora risultassero comunque idonei, potranno essere utilizzati quali massimali le rese benchmark ed i prezzi massimi da decreto prezzi annuale, utilizzati per la stipula delle polizze assicurative agricole agevolate, disponibili sul sito internet del Ministero. </w:t>
      </w:r>
    </w:p>
    <w:p w14:paraId="7A7C57BB" w14:textId="77777777" w:rsidR="007E1221" w:rsidRPr="007E1221" w:rsidRDefault="007E1221" w:rsidP="007E1221">
      <w:pPr>
        <w:jc w:val="both"/>
        <w:rPr>
          <w:rFonts w:ascii="Arial" w:hAnsi="Arial" w:cs="Arial"/>
          <w:sz w:val="22"/>
          <w:szCs w:val="22"/>
        </w:rPr>
      </w:pPr>
      <w:r w:rsidRPr="007E1221">
        <w:rPr>
          <w:rFonts w:ascii="Arial" w:hAnsi="Arial" w:cs="Arial"/>
          <w:sz w:val="22"/>
          <w:szCs w:val="22"/>
        </w:rPr>
        <w:t>Qualora tali valori non siano rappresentativi della realtà aziendale possono essere sostituiti dai dati aziendali sulla base di documentazione probante.</w:t>
      </w:r>
    </w:p>
    <w:p w14:paraId="0F3EA4E3" w14:textId="74463076" w:rsidR="007E1221" w:rsidRPr="007E1221" w:rsidRDefault="007E1221" w:rsidP="007E1221">
      <w:pPr>
        <w:jc w:val="both"/>
        <w:rPr>
          <w:rFonts w:ascii="Arial" w:hAnsi="Arial" w:cs="Arial"/>
          <w:sz w:val="22"/>
          <w:szCs w:val="22"/>
        </w:rPr>
      </w:pPr>
      <w:r w:rsidRPr="007E1221">
        <w:rPr>
          <w:rFonts w:ascii="Arial" w:hAnsi="Arial" w:cs="Arial"/>
          <w:sz w:val="22"/>
          <w:szCs w:val="22"/>
        </w:rPr>
        <w:t>Una volta verificato che l’azienda ha superato la soglia di danno (il valore della colonna M deve risultare superiore al 30%), ai fini dell’erogazione dell’aiuto si può procedere al calcolo della perdita (danno) relativa alle sole produzioni aziendali danneggiate dalle gelate, brinate verificatesi nel mese di aprile, 2021, o nel caso dell’apicoltura alle mancate produzioni di miele, tra quelle comprese nella D.G.R. di delimitazione</w:t>
      </w:r>
    </w:p>
    <w:p w14:paraId="714846FE" w14:textId="77777777" w:rsidR="007E1221" w:rsidRDefault="007E1221" w:rsidP="007E1221">
      <w:pPr>
        <w:jc w:val="both"/>
      </w:pPr>
    </w:p>
    <w:p w14:paraId="7CD876C1" w14:textId="77777777" w:rsidR="007E1221" w:rsidRDefault="007E1221" w:rsidP="007E1221">
      <w:pPr>
        <w:jc w:val="both"/>
      </w:pPr>
    </w:p>
    <w:p w14:paraId="1750CD51" w14:textId="77777777" w:rsidR="007E1221" w:rsidRPr="007E1221" w:rsidRDefault="007E1221" w:rsidP="007E1221">
      <w:pPr>
        <w:spacing w:after="140" w:line="276" w:lineRule="auto"/>
        <w:rPr>
          <w:kern w:val="2"/>
        </w:rPr>
      </w:pPr>
      <w:r w:rsidRPr="007E1221">
        <w:rPr>
          <w:rFonts w:ascii="Arial" w:hAnsi="Arial" w:cs="Arial"/>
          <w:kern w:val="2"/>
          <w:sz w:val="22"/>
          <w:szCs w:val="22"/>
        </w:rPr>
        <w:t>Tabella 4 – Calcolo indennizzo richiesto</w:t>
      </w:r>
    </w:p>
    <w:tbl>
      <w:tblPr>
        <w:tblW w:w="0" w:type="auto"/>
        <w:tblInd w:w="-214" w:type="dxa"/>
        <w:tblLayout w:type="fixed"/>
        <w:tblCellMar>
          <w:top w:w="15" w:type="dxa"/>
          <w:left w:w="4" w:type="dxa"/>
          <w:bottom w:w="15" w:type="dxa"/>
          <w:right w:w="9" w:type="dxa"/>
        </w:tblCellMar>
        <w:tblLook w:val="0000" w:firstRow="0" w:lastRow="0" w:firstColumn="0" w:lastColumn="0" w:noHBand="0" w:noVBand="0"/>
      </w:tblPr>
      <w:tblGrid>
        <w:gridCol w:w="534"/>
        <w:gridCol w:w="7971"/>
        <w:gridCol w:w="1593"/>
      </w:tblGrid>
      <w:tr w:rsidR="007E1221" w:rsidRPr="007E1221" w14:paraId="41BE08CA" w14:textId="77777777" w:rsidTr="00E73526">
        <w:trPr>
          <w:trHeight w:val="271"/>
        </w:trPr>
        <w:tc>
          <w:tcPr>
            <w:tcW w:w="534" w:type="dxa"/>
            <w:tcBorders>
              <w:top w:val="single" w:sz="8" w:space="0" w:color="000001"/>
              <w:left w:val="single" w:sz="8" w:space="0" w:color="000001"/>
              <w:bottom w:val="single" w:sz="8" w:space="0" w:color="000001"/>
            </w:tcBorders>
            <w:shd w:val="clear" w:color="auto" w:fill="auto"/>
            <w:vAlign w:val="center"/>
          </w:tcPr>
          <w:p w14:paraId="11E15201" w14:textId="77777777" w:rsidR="007E1221" w:rsidRPr="007E1221" w:rsidRDefault="007E1221" w:rsidP="007E1221">
            <w:pPr>
              <w:snapToGrid w:val="0"/>
              <w:jc w:val="both"/>
              <w:rPr>
                <w:b/>
                <w:bCs/>
                <w:kern w:val="2"/>
              </w:rPr>
            </w:pPr>
            <w:r w:rsidRPr="007E1221">
              <w:rPr>
                <w:rFonts w:ascii="Arial" w:hAnsi="Arial" w:cs="Arial"/>
                <w:b/>
                <w:bCs/>
                <w:kern w:val="2"/>
                <w:sz w:val="22"/>
                <w:szCs w:val="22"/>
              </w:rPr>
              <w:t>A</w:t>
            </w:r>
          </w:p>
        </w:tc>
        <w:tc>
          <w:tcPr>
            <w:tcW w:w="7971" w:type="dxa"/>
            <w:tcBorders>
              <w:top w:val="single" w:sz="8" w:space="0" w:color="000001"/>
              <w:left w:val="single" w:sz="8" w:space="0" w:color="000001"/>
              <w:bottom w:val="single" w:sz="8" w:space="0" w:color="000001"/>
            </w:tcBorders>
            <w:shd w:val="clear" w:color="auto" w:fill="auto"/>
            <w:vAlign w:val="center"/>
          </w:tcPr>
          <w:p w14:paraId="0C139EF9" w14:textId="77777777" w:rsidR="007E1221" w:rsidRPr="007E1221" w:rsidRDefault="007E1221" w:rsidP="007E1221">
            <w:pPr>
              <w:snapToGrid w:val="0"/>
              <w:jc w:val="both"/>
              <w:rPr>
                <w:kern w:val="2"/>
              </w:rPr>
            </w:pPr>
            <w:r w:rsidRPr="007E1221">
              <w:rPr>
                <w:rFonts w:ascii="Arial" w:hAnsi="Arial" w:cs="Arial"/>
                <w:kern w:val="2"/>
                <w:sz w:val="22"/>
                <w:szCs w:val="22"/>
              </w:rPr>
              <w:t xml:space="preserve">Valore danno alla </w:t>
            </w:r>
            <w:proofErr w:type="gramStart"/>
            <w:r w:rsidRPr="007E1221">
              <w:rPr>
                <w:rFonts w:ascii="Arial" w:hAnsi="Arial" w:cs="Arial"/>
                <w:kern w:val="2"/>
                <w:sz w:val="22"/>
                <w:szCs w:val="22"/>
              </w:rPr>
              <w:t>sola  Produzione</w:t>
            </w:r>
            <w:proofErr w:type="gramEnd"/>
            <w:r w:rsidRPr="007E1221">
              <w:rPr>
                <w:rFonts w:ascii="Arial" w:hAnsi="Arial" w:cs="Arial"/>
                <w:kern w:val="2"/>
                <w:sz w:val="22"/>
                <w:szCs w:val="22"/>
              </w:rPr>
              <w:t xml:space="preserve"> miele (colonna </w:t>
            </w:r>
            <w:r w:rsidRPr="007E1221">
              <w:rPr>
                <w:rFonts w:ascii="Arial" w:hAnsi="Arial" w:cs="Arial"/>
                <w:b/>
                <w:bCs/>
                <w:kern w:val="2"/>
                <w:sz w:val="22"/>
                <w:szCs w:val="22"/>
              </w:rPr>
              <w:t xml:space="preserve">M </w:t>
            </w:r>
            <w:r w:rsidRPr="007E1221">
              <w:rPr>
                <w:rFonts w:ascii="Arial" w:hAnsi="Arial" w:cs="Arial"/>
                <w:kern w:val="2"/>
                <w:sz w:val="22"/>
                <w:szCs w:val="22"/>
              </w:rPr>
              <w:t xml:space="preserve">a lordo della col. </w:t>
            </w:r>
            <w:r w:rsidRPr="007E1221">
              <w:rPr>
                <w:rFonts w:ascii="Arial" w:hAnsi="Arial" w:cs="Arial"/>
                <w:b/>
                <w:bCs/>
                <w:kern w:val="2"/>
                <w:sz w:val="22"/>
                <w:szCs w:val="22"/>
              </w:rPr>
              <w:t>F</w:t>
            </w:r>
            <w:r w:rsidRPr="007E1221">
              <w:rPr>
                <w:rFonts w:ascii="Arial" w:hAnsi="Arial" w:cs="Arial"/>
                <w:kern w:val="2"/>
                <w:sz w:val="22"/>
                <w:szCs w:val="22"/>
              </w:rPr>
              <w:t xml:space="preserve"> da Tab 1)</w:t>
            </w:r>
          </w:p>
        </w:tc>
        <w:tc>
          <w:tcPr>
            <w:tcW w:w="1593"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7C6692E" w14:textId="77777777" w:rsidR="007E1221" w:rsidRPr="007E1221" w:rsidRDefault="007E1221" w:rsidP="007E1221">
            <w:pPr>
              <w:snapToGrid w:val="0"/>
              <w:jc w:val="both"/>
              <w:rPr>
                <w:kern w:val="2"/>
              </w:rPr>
            </w:pPr>
            <w:r w:rsidRPr="007E1221">
              <w:rPr>
                <w:rFonts w:ascii="Arial" w:hAnsi="Arial" w:cs="Arial"/>
                <w:kern w:val="2"/>
                <w:sz w:val="22"/>
                <w:szCs w:val="22"/>
              </w:rPr>
              <w:t>€………….......</w:t>
            </w:r>
          </w:p>
        </w:tc>
      </w:tr>
      <w:tr w:rsidR="007E1221" w:rsidRPr="007E1221" w14:paraId="014AEE35" w14:textId="77777777" w:rsidTr="00E73526">
        <w:trPr>
          <w:trHeight w:val="282"/>
        </w:trPr>
        <w:tc>
          <w:tcPr>
            <w:tcW w:w="534" w:type="dxa"/>
            <w:tcBorders>
              <w:top w:val="single" w:sz="8" w:space="0" w:color="000001"/>
              <w:left w:val="single" w:sz="8" w:space="0" w:color="000001"/>
              <w:bottom w:val="single" w:sz="8" w:space="0" w:color="000001"/>
            </w:tcBorders>
            <w:shd w:val="clear" w:color="auto" w:fill="auto"/>
            <w:vAlign w:val="center"/>
          </w:tcPr>
          <w:p w14:paraId="3264099F" w14:textId="77777777" w:rsidR="007E1221" w:rsidRPr="007E1221" w:rsidRDefault="007E1221" w:rsidP="007E1221">
            <w:pPr>
              <w:jc w:val="both"/>
              <w:rPr>
                <w:b/>
                <w:bCs/>
                <w:kern w:val="2"/>
              </w:rPr>
            </w:pPr>
            <w:r w:rsidRPr="007E1221">
              <w:rPr>
                <w:rFonts w:ascii="Arial" w:hAnsi="Arial" w:cs="Arial"/>
                <w:b/>
                <w:bCs/>
                <w:kern w:val="2"/>
                <w:sz w:val="22"/>
                <w:szCs w:val="22"/>
              </w:rPr>
              <w:t>B</w:t>
            </w:r>
          </w:p>
        </w:tc>
        <w:tc>
          <w:tcPr>
            <w:tcW w:w="7971" w:type="dxa"/>
            <w:tcBorders>
              <w:top w:val="single" w:sz="8" w:space="0" w:color="000001"/>
              <w:left w:val="single" w:sz="8" w:space="0" w:color="000001"/>
              <w:bottom w:val="single" w:sz="8" w:space="0" w:color="000001"/>
            </w:tcBorders>
            <w:shd w:val="clear" w:color="auto" w:fill="auto"/>
            <w:vAlign w:val="center"/>
          </w:tcPr>
          <w:p w14:paraId="42D1E33E" w14:textId="77777777" w:rsidR="007E1221" w:rsidRPr="007E1221" w:rsidRDefault="007E1221" w:rsidP="007E1221">
            <w:pPr>
              <w:jc w:val="both"/>
              <w:rPr>
                <w:kern w:val="2"/>
              </w:rPr>
            </w:pPr>
            <w:r w:rsidRPr="007E1221">
              <w:rPr>
                <w:rFonts w:ascii="Arial" w:hAnsi="Arial" w:cs="Arial"/>
                <w:kern w:val="2"/>
                <w:sz w:val="22"/>
                <w:szCs w:val="22"/>
              </w:rPr>
              <w:t xml:space="preserve">Valore Danno alle Produzioni di miele in compresenza </w:t>
            </w:r>
            <w:proofErr w:type="gramStart"/>
            <w:r w:rsidRPr="007E1221">
              <w:rPr>
                <w:rFonts w:ascii="Arial" w:hAnsi="Arial" w:cs="Arial"/>
                <w:kern w:val="2"/>
                <w:sz w:val="22"/>
                <w:szCs w:val="22"/>
              </w:rPr>
              <w:t>di  vegetali</w:t>
            </w:r>
            <w:proofErr w:type="gramEnd"/>
            <w:r w:rsidRPr="007E1221">
              <w:rPr>
                <w:rFonts w:ascii="Arial" w:hAnsi="Arial" w:cs="Arial"/>
                <w:kern w:val="2"/>
                <w:sz w:val="22"/>
                <w:szCs w:val="22"/>
              </w:rPr>
              <w:t xml:space="preserve"> e/o </w:t>
            </w:r>
            <w:proofErr w:type="spellStart"/>
            <w:r w:rsidRPr="007E1221">
              <w:rPr>
                <w:rFonts w:ascii="Arial" w:hAnsi="Arial" w:cs="Arial"/>
                <w:kern w:val="2"/>
                <w:sz w:val="22"/>
                <w:szCs w:val="22"/>
              </w:rPr>
              <w:t>zootec</w:t>
            </w:r>
            <w:proofErr w:type="spellEnd"/>
            <w:r w:rsidRPr="007E1221">
              <w:rPr>
                <w:rFonts w:ascii="Arial" w:hAnsi="Arial" w:cs="Arial"/>
                <w:kern w:val="2"/>
                <w:sz w:val="22"/>
                <w:szCs w:val="22"/>
              </w:rPr>
              <w:t xml:space="preserve">.  (colonna </w:t>
            </w:r>
            <w:r w:rsidRPr="007E1221">
              <w:rPr>
                <w:rFonts w:ascii="Arial" w:hAnsi="Arial" w:cs="Arial"/>
                <w:b/>
                <w:bCs/>
                <w:kern w:val="2"/>
                <w:sz w:val="22"/>
                <w:szCs w:val="22"/>
              </w:rPr>
              <w:t>M</w:t>
            </w:r>
            <w:r w:rsidRPr="007E1221">
              <w:rPr>
                <w:rFonts w:ascii="Arial" w:hAnsi="Arial" w:cs="Arial"/>
                <w:kern w:val="2"/>
                <w:sz w:val="22"/>
                <w:szCs w:val="22"/>
              </w:rPr>
              <w:t xml:space="preserve"> a lordo della colonna </w:t>
            </w:r>
            <w:r w:rsidRPr="007E1221">
              <w:rPr>
                <w:rFonts w:ascii="Arial" w:hAnsi="Arial" w:cs="Arial"/>
                <w:b/>
                <w:bCs/>
                <w:kern w:val="2"/>
                <w:sz w:val="22"/>
                <w:szCs w:val="22"/>
              </w:rPr>
              <w:t>F</w:t>
            </w:r>
            <w:r w:rsidRPr="007E1221">
              <w:rPr>
                <w:rFonts w:ascii="Arial" w:hAnsi="Arial" w:cs="Arial"/>
                <w:kern w:val="2"/>
                <w:sz w:val="22"/>
                <w:szCs w:val="22"/>
              </w:rPr>
              <w:t xml:space="preserve"> da tab 2) </w:t>
            </w:r>
          </w:p>
        </w:tc>
        <w:tc>
          <w:tcPr>
            <w:tcW w:w="1593"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9078A22" w14:textId="77777777" w:rsidR="007E1221" w:rsidRPr="007E1221" w:rsidRDefault="007E1221" w:rsidP="007E1221">
            <w:pPr>
              <w:jc w:val="both"/>
              <w:rPr>
                <w:kern w:val="2"/>
              </w:rPr>
            </w:pPr>
            <w:r w:rsidRPr="007E1221">
              <w:rPr>
                <w:rFonts w:ascii="Arial" w:eastAsia="Arial" w:hAnsi="Arial" w:cs="Arial"/>
                <w:kern w:val="2"/>
                <w:sz w:val="22"/>
                <w:szCs w:val="22"/>
              </w:rPr>
              <w:t>€……………</w:t>
            </w:r>
            <w:r w:rsidRPr="007E1221">
              <w:rPr>
                <w:rFonts w:ascii="Arial" w:hAnsi="Arial" w:cs="Arial"/>
                <w:kern w:val="2"/>
                <w:sz w:val="22"/>
                <w:szCs w:val="22"/>
              </w:rPr>
              <w:t>....</w:t>
            </w:r>
          </w:p>
        </w:tc>
      </w:tr>
      <w:tr w:rsidR="007E1221" w:rsidRPr="007E1221" w14:paraId="7B8E35CE" w14:textId="77777777" w:rsidTr="00E73526">
        <w:tc>
          <w:tcPr>
            <w:tcW w:w="534" w:type="dxa"/>
            <w:tcBorders>
              <w:top w:val="single" w:sz="8" w:space="0" w:color="000001"/>
              <w:left w:val="single" w:sz="8" w:space="0" w:color="000001"/>
              <w:bottom w:val="single" w:sz="8" w:space="0" w:color="000001"/>
            </w:tcBorders>
            <w:shd w:val="clear" w:color="auto" w:fill="auto"/>
            <w:vAlign w:val="center"/>
          </w:tcPr>
          <w:p w14:paraId="32A10F0B" w14:textId="77777777" w:rsidR="007E1221" w:rsidRPr="007E1221" w:rsidRDefault="007E1221" w:rsidP="007E1221">
            <w:pPr>
              <w:snapToGrid w:val="0"/>
              <w:jc w:val="both"/>
              <w:rPr>
                <w:rFonts w:ascii="Arial" w:hAnsi="Arial" w:cs="Arial"/>
                <w:b/>
                <w:bCs/>
                <w:kern w:val="2"/>
                <w:sz w:val="22"/>
                <w:szCs w:val="22"/>
              </w:rPr>
            </w:pPr>
            <w:r w:rsidRPr="007E1221">
              <w:rPr>
                <w:rFonts w:ascii="Arial" w:hAnsi="Arial" w:cs="Arial"/>
                <w:b/>
                <w:bCs/>
                <w:kern w:val="2"/>
                <w:sz w:val="22"/>
                <w:szCs w:val="22"/>
              </w:rPr>
              <w:t>C</w:t>
            </w:r>
          </w:p>
        </w:tc>
        <w:tc>
          <w:tcPr>
            <w:tcW w:w="7971" w:type="dxa"/>
            <w:tcBorders>
              <w:top w:val="single" w:sz="8" w:space="0" w:color="000001"/>
              <w:left w:val="single" w:sz="8" w:space="0" w:color="000001"/>
              <w:bottom w:val="single" w:sz="8" w:space="0" w:color="000001"/>
            </w:tcBorders>
            <w:shd w:val="clear" w:color="auto" w:fill="auto"/>
            <w:vAlign w:val="center"/>
          </w:tcPr>
          <w:p w14:paraId="67CADDC8" w14:textId="77777777" w:rsidR="007E1221" w:rsidRPr="007E1221" w:rsidRDefault="007E1221" w:rsidP="007E1221">
            <w:pPr>
              <w:snapToGrid w:val="0"/>
              <w:jc w:val="both"/>
              <w:rPr>
                <w:rFonts w:ascii="Arial" w:hAnsi="Arial" w:cs="Arial"/>
                <w:kern w:val="2"/>
                <w:sz w:val="22"/>
                <w:szCs w:val="22"/>
              </w:rPr>
            </w:pPr>
            <w:r w:rsidRPr="007E1221">
              <w:rPr>
                <w:rFonts w:ascii="Arial" w:hAnsi="Arial" w:cs="Arial"/>
                <w:kern w:val="2"/>
                <w:sz w:val="22"/>
                <w:szCs w:val="22"/>
              </w:rPr>
              <w:t xml:space="preserve">Valore del danno alle sole produzioni Vegetali (colonna </w:t>
            </w:r>
            <w:r w:rsidRPr="007E1221">
              <w:rPr>
                <w:rFonts w:ascii="Arial" w:hAnsi="Arial" w:cs="Arial"/>
                <w:b/>
                <w:bCs/>
                <w:kern w:val="2"/>
                <w:sz w:val="22"/>
                <w:szCs w:val="22"/>
              </w:rPr>
              <w:t>M</w:t>
            </w:r>
            <w:r w:rsidRPr="007E1221">
              <w:rPr>
                <w:rFonts w:ascii="Arial" w:hAnsi="Arial" w:cs="Arial"/>
                <w:kern w:val="2"/>
                <w:sz w:val="22"/>
                <w:szCs w:val="22"/>
              </w:rPr>
              <w:t xml:space="preserve"> A lordo della colonna </w:t>
            </w:r>
            <w:r w:rsidRPr="007E1221">
              <w:rPr>
                <w:rFonts w:ascii="Arial" w:hAnsi="Arial" w:cs="Arial"/>
                <w:b/>
                <w:bCs/>
                <w:kern w:val="2"/>
                <w:sz w:val="22"/>
                <w:szCs w:val="22"/>
              </w:rPr>
              <w:t>F</w:t>
            </w:r>
            <w:r w:rsidRPr="007E1221">
              <w:rPr>
                <w:rFonts w:ascii="Arial" w:hAnsi="Arial" w:cs="Arial"/>
                <w:kern w:val="2"/>
                <w:sz w:val="22"/>
                <w:szCs w:val="22"/>
              </w:rPr>
              <w:t xml:space="preserve"> da Tab 3)</w:t>
            </w:r>
          </w:p>
        </w:tc>
        <w:tc>
          <w:tcPr>
            <w:tcW w:w="1593"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CAB1D41" w14:textId="77777777" w:rsidR="007E1221" w:rsidRPr="007E1221" w:rsidRDefault="007E1221" w:rsidP="007E1221">
            <w:pPr>
              <w:snapToGrid w:val="0"/>
              <w:jc w:val="both"/>
              <w:rPr>
                <w:rFonts w:ascii="Arial" w:hAnsi="Arial" w:cs="Arial"/>
                <w:kern w:val="2"/>
                <w:sz w:val="22"/>
                <w:szCs w:val="22"/>
              </w:rPr>
            </w:pPr>
            <w:r w:rsidRPr="007E1221">
              <w:rPr>
                <w:rFonts w:ascii="Arial" w:hAnsi="Arial" w:cs="Arial"/>
                <w:kern w:val="2"/>
                <w:sz w:val="22"/>
                <w:szCs w:val="22"/>
              </w:rPr>
              <w:t>€……………..</w:t>
            </w:r>
          </w:p>
        </w:tc>
      </w:tr>
      <w:tr w:rsidR="007E1221" w:rsidRPr="007E1221" w14:paraId="2641A775" w14:textId="77777777" w:rsidTr="00E73526">
        <w:tc>
          <w:tcPr>
            <w:tcW w:w="534" w:type="dxa"/>
            <w:tcBorders>
              <w:top w:val="single" w:sz="8" w:space="0" w:color="000001"/>
              <w:left w:val="single" w:sz="8" w:space="0" w:color="000001"/>
              <w:bottom w:val="single" w:sz="8" w:space="0" w:color="000001"/>
            </w:tcBorders>
            <w:shd w:val="clear" w:color="auto" w:fill="auto"/>
            <w:vAlign w:val="center"/>
          </w:tcPr>
          <w:p w14:paraId="19B30EF5" w14:textId="77777777" w:rsidR="007E1221" w:rsidRPr="007E1221" w:rsidRDefault="007E1221" w:rsidP="007E1221">
            <w:pPr>
              <w:rPr>
                <w:b/>
                <w:bCs/>
                <w:kern w:val="2"/>
              </w:rPr>
            </w:pPr>
            <w:r w:rsidRPr="007E1221">
              <w:rPr>
                <w:rFonts w:ascii="Arial" w:hAnsi="Arial" w:cs="Arial"/>
                <w:b/>
                <w:bCs/>
                <w:kern w:val="2"/>
                <w:sz w:val="22"/>
                <w:szCs w:val="22"/>
              </w:rPr>
              <w:t>D</w:t>
            </w:r>
          </w:p>
        </w:tc>
        <w:tc>
          <w:tcPr>
            <w:tcW w:w="7971" w:type="dxa"/>
            <w:tcBorders>
              <w:top w:val="single" w:sz="8" w:space="0" w:color="000001"/>
              <w:left w:val="single" w:sz="8" w:space="0" w:color="000001"/>
              <w:bottom w:val="single" w:sz="8" w:space="0" w:color="000001"/>
            </w:tcBorders>
            <w:shd w:val="clear" w:color="auto" w:fill="auto"/>
            <w:vAlign w:val="center"/>
          </w:tcPr>
          <w:p w14:paraId="05518EDF" w14:textId="77777777" w:rsidR="007E1221" w:rsidRPr="007E1221" w:rsidRDefault="007E1221" w:rsidP="007E1221">
            <w:pPr>
              <w:rPr>
                <w:kern w:val="2"/>
              </w:rPr>
            </w:pPr>
            <w:r w:rsidRPr="007E1221">
              <w:rPr>
                <w:rFonts w:ascii="Arial" w:hAnsi="Arial" w:cs="Arial"/>
                <w:kern w:val="2"/>
                <w:sz w:val="22"/>
                <w:szCs w:val="22"/>
              </w:rPr>
              <w:t>Eventuale Indennizzo assicurativo percepito o previsto da assicurazioni agevolate, (diverse da gelo brina e grandine) e NON agevolate   o da altre misure di aiuto riferite a danni</w:t>
            </w:r>
            <w:r w:rsidRPr="007E1221" w:rsidDel="00ED4934">
              <w:rPr>
                <w:rFonts w:ascii="Arial" w:hAnsi="Arial" w:cs="Arial"/>
                <w:kern w:val="2"/>
                <w:sz w:val="22"/>
                <w:szCs w:val="22"/>
              </w:rPr>
              <w:t xml:space="preserve"> </w:t>
            </w:r>
            <w:r w:rsidRPr="007E1221">
              <w:rPr>
                <w:rFonts w:ascii="Arial" w:hAnsi="Arial" w:cs="Arial"/>
                <w:kern w:val="2"/>
                <w:sz w:val="22"/>
                <w:szCs w:val="22"/>
              </w:rPr>
              <w:t>sulle produzioni 2021.</w:t>
            </w:r>
          </w:p>
        </w:tc>
        <w:tc>
          <w:tcPr>
            <w:tcW w:w="1593"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4E2A787" w14:textId="77777777" w:rsidR="007E1221" w:rsidRPr="007E1221" w:rsidRDefault="007E1221" w:rsidP="007E1221">
            <w:pPr>
              <w:rPr>
                <w:kern w:val="2"/>
              </w:rPr>
            </w:pPr>
            <w:r w:rsidRPr="007E1221">
              <w:rPr>
                <w:rFonts w:ascii="Arial" w:eastAsia="Arial" w:hAnsi="Arial" w:cs="Arial"/>
                <w:kern w:val="2"/>
                <w:sz w:val="22"/>
                <w:szCs w:val="22"/>
              </w:rPr>
              <w:t>€………….......</w:t>
            </w:r>
          </w:p>
        </w:tc>
      </w:tr>
      <w:tr w:rsidR="007E1221" w:rsidRPr="007E1221" w14:paraId="7CA3A1E9" w14:textId="77777777" w:rsidTr="00E73526">
        <w:trPr>
          <w:trHeight w:val="282"/>
        </w:trPr>
        <w:tc>
          <w:tcPr>
            <w:tcW w:w="534" w:type="dxa"/>
            <w:tcBorders>
              <w:top w:val="single" w:sz="8" w:space="0" w:color="000001"/>
              <w:left w:val="single" w:sz="8" w:space="0" w:color="000001"/>
              <w:bottom w:val="single" w:sz="8" w:space="0" w:color="000001"/>
            </w:tcBorders>
            <w:shd w:val="clear" w:color="auto" w:fill="auto"/>
            <w:vAlign w:val="center"/>
          </w:tcPr>
          <w:p w14:paraId="3FC1FCEF" w14:textId="77777777" w:rsidR="007E1221" w:rsidRPr="007E1221" w:rsidRDefault="007E1221" w:rsidP="007E1221">
            <w:pPr>
              <w:suppressLineNumbers/>
              <w:rPr>
                <w:b/>
                <w:bCs/>
                <w:kern w:val="2"/>
              </w:rPr>
            </w:pPr>
            <w:r w:rsidRPr="007E1221">
              <w:rPr>
                <w:rFonts w:ascii="Arial" w:hAnsi="Arial" w:cs="Arial"/>
                <w:b/>
                <w:bCs/>
                <w:kern w:val="2"/>
                <w:sz w:val="22"/>
                <w:szCs w:val="22"/>
              </w:rPr>
              <w:t>E</w:t>
            </w:r>
          </w:p>
        </w:tc>
        <w:tc>
          <w:tcPr>
            <w:tcW w:w="7971" w:type="dxa"/>
            <w:tcBorders>
              <w:top w:val="single" w:sz="8" w:space="0" w:color="000001"/>
              <w:left w:val="single" w:sz="8" w:space="0" w:color="000001"/>
              <w:bottom w:val="single" w:sz="8" w:space="0" w:color="000001"/>
            </w:tcBorders>
            <w:shd w:val="clear" w:color="auto" w:fill="auto"/>
            <w:vAlign w:val="center"/>
          </w:tcPr>
          <w:p w14:paraId="101136F7" w14:textId="77777777" w:rsidR="007E1221" w:rsidRPr="007E1221" w:rsidRDefault="007E1221" w:rsidP="007E1221">
            <w:pPr>
              <w:rPr>
                <w:kern w:val="2"/>
              </w:rPr>
            </w:pPr>
            <w:r w:rsidRPr="007E1221">
              <w:rPr>
                <w:rFonts w:ascii="Arial" w:hAnsi="Arial" w:cs="Arial"/>
                <w:b/>
                <w:bCs/>
                <w:kern w:val="2"/>
                <w:sz w:val="22"/>
                <w:szCs w:val="22"/>
              </w:rPr>
              <w:t>Indennizzo richiesto = (A+B+</w:t>
            </w:r>
            <w:proofErr w:type="gramStart"/>
            <w:r w:rsidRPr="007E1221">
              <w:rPr>
                <w:rFonts w:ascii="Arial" w:hAnsi="Arial" w:cs="Arial"/>
                <w:b/>
                <w:bCs/>
                <w:kern w:val="2"/>
                <w:sz w:val="22"/>
                <w:szCs w:val="22"/>
              </w:rPr>
              <w:t>C)-</w:t>
            </w:r>
            <w:proofErr w:type="gramEnd"/>
            <w:r w:rsidRPr="007E1221">
              <w:rPr>
                <w:rFonts w:ascii="Arial" w:hAnsi="Arial" w:cs="Arial"/>
                <w:b/>
                <w:bCs/>
                <w:kern w:val="2"/>
                <w:sz w:val="22"/>
                <w:szCs w:val="22"/>
              </w:rPr>
              <w:t>D</w:t>
            </w:r>
          </w:p>
        </w:tc>
        <w:tc>
          <w:tcPr>
            <w:tcW w:w="1593"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F7668E9" w14:textId="77777777" w:rsidR="007E1221" w:rsidRPr="007E1221" w:rsidRDefault="007E1221" w:rsidP="007E1221">
            <w:pPr>
              <w:jc w:val="both"/>
              <w:rPr>
                <w:kern w:val="2"/>
              </w:rPr>
            </w:pPr>
            <w:r w:rsidRPr="007E1221">
              <w:rPr>
                <w:rFonts w:ascii="Arial" w:eastAsia="Arial" w:hAnsi="Arial" w:cs="Arial"/>
                <w:b/>
                <w:bCs/>
                <w:kern w:val="2"/>
                <w:sz w:val="22"/>
                <w:szCs w:val="22"/>
              </w:rPr>
              <w:t>€…………........</w:t>
            </w:r>
          </w:p>
        </w:tc>
      </w:tr>
    </w:tbl>
    <w:p w14:paraId="2C875DCF" w14:textId="77777777" w:rsidR="007E1221" w:rsidRPr="007E1221" w:rsidRDefault="007E1221" w:rsidP="007E1221">
      <w:pPr>
        <w:spacing w:line="240" w:lineRule="atLeast"/>
        <w:ind w:left="284"/>
        <w:rPr>
          <w:rFonts w:ascii="Arial" w:eastAsia="Calibri" w:hAnsi="Arial" w:cs="Arial"/>
          <w:bCs/>
          <w:i/>
          <w:iCs/>
          <w:kern w:val="2"/>
          <w:sz w:val="22"/>
          <w:szCs w:val="22"/>
        </w:rPr>
      </w:pPr>
      <w:r w:rsidRPr="007E1221">
        <w:rPr>
          <w:rFonts w:ascii="Arial" w:eastAsia="Calibri" w:hAnsi="Arial" w:cs="Arial"/>
          <w:bCs/>
          <w:i/>
          <w:iCs/>
          <w:kern w:val="2"/>
          <w:sz w:val="22"/>
          <w:szCs w:val="22"/>
        </w:rPr>
        <w:t xml:space="preserve">Le lettere A, B, e C sono alternative </w:t>
      </w:r>
    </w:p>
    <w:p w14:paraId="602692E8" w14:textId="77777777" w:rsidR="007E1221" w:rsidRDefault="007E1221" w:rsidP="007E1221">
      <w:pPr>
        <w:jc w:val="both"/>
      </w:pPr>
    </w:p>
    <w:p w14:paraId="42DEBDC6" w14:textId="77777777" w:rsidR="007E1221" w:rsidRDefault="007E1221" w:rsidP="007E1221">
      <w:pPr>
        <w:jc w:val="both"/>
      </w:pPr>
    </w:p>
    <w:p w14:paraId="7623398E" w14:textId="77777777" w:rsidR="007E1221" w:rsidRPr="007E1221" w:rsidRDefault="007E1221" w:rsidP="007E1221">
      <w:pPr>
        <w:spacing w:line="240" w:lineRule="atLeast"/>
        <w:ind w:left="284"/>
        <w:jc w:val="center"/>
        <w:rPr>
          <w:kern w:val="2"/>
        </w:rPr>
      </w:pPr>
      <w:r w:rsidRPr="007E1221">
        <w:rPr>
          <w:rFonts w:ascii="Arial" w:eastAsia="Calibri" w:hAnsi="Arial" w:cs="Arial"/>
          <w:b/>
          <w:kern w:val="2"/>
          <w:sz w:val="22"/>
          <w:szCs w:val="22"/>
        </w:rPr>
        <w:t>Il sottoscritto DICHIARA, INOLTRE</w:t>
      </w:r>
    </w:p>
    <w:p w14:paraId="4063FA9E" w14:textId="77777777" w:rsidR="007E1221" w:rsidRPr="007E1221" w:rsidRDefault="007E1221" w:rsidP="007E1221">
      <w:pPr>
        <w:spacing w:line="240" w:lineRule="atLeast"/>
        <w:jc w:val="both"/>
        <w:rPr>
          <w:rFonts w:ascii="Arial" w:eastAsia="Calibri" w:hAnsi="Arial" w:cs="Arial"/>
          <w:b/>
          <w:bCs/>
          <w:i/>
          <w:kern w:val="2"/>
          <w:sz w:val="22"/>
          <w:szCs w:val="22"/>
        </w:rPr>
      </w:pPr>
    </w:p>
    <w:p w14:paraId="569246F4" w14:textId="77777777" w:rsidR="007E1221" w:rsidRPr="007E1221" w:rsidRDefault="007E1221" w:rsidP="007E1221">
      <w:pPr>
        <w:numPr>
          <w:ilvl w:val="0"/>
          <w:numId w:val="4"/>
        </w:numPr>
        <w:spacing w:after="200" w:line="240" w:lineRule="atLeast"/>
        <w:jc w:val="both"/>
        <w:rPr>
          <w:kern w:val="2"/>
        </w:rPr>
      </w:pPr>
      <w:r w:rsidRPr="007E1221">
        <w:rPr>
          <w:rFonts w:ascii="Arial" w:eastAsia="Calibri" w:hAnsi="Arial" w:cs="Arial"/>
          <w:bCs/>
          <w:kern w:val="2"/>
          <w:sz w:val="22"/>
          <w:szCs w:val="22"/>
        </w:rPr>
        <w:t>di essere impresa agricola attiva nella produzione primaria di prodotti agricoli;</w:t>
      </w:r>
    </w:p>
    <w:p w14:paraId="44B8EA63" w14:textId="77777777" w:rsidR="007E1221" w:rsidRPr="007E1221" w:rsidRDefault="007E1221" w:rsidP="007E1221">
      <w:pPr>
        <w:numPr>
          <w:ilvl w:val="0"/>
          <w:numId w:val="4"/>
        </w:numPr>
        <w:spacing w:after="200" w:line="240" w:lineRule="atLeast"/>
        <w:jc w:val="both"/>
        <w:rPr>
          <w:kern w:val="2"/>
        </w:rPr>
      </w:pPr>
      <w:r w:rsidRPr="007E1221">
        <w:rPr>
          <w:rFonts w:ascii="Arial" w:eastAsia="Calibri" w:hAnsi="Arial" w:cs="Arial"/>
          <w:bCs/>
          <w:kern w:val="2"/>
          <w:sz w:val="22"/>
          <w:szCs w:val="22"/>
        </w:rPr>
        <w:t xml:space="preserve">di avere costituito, aggiornato e validato il fascicolo aziendale elettronico, ai sensi del decreto del Presidente della Repubblica 1 dicembre 1999, n. 503 (Regolamento recante norme per l'istituzione della Carta dell'agricoltore e del pescatore e dell'anagrafe delle aziende agricole, in attuazione dell'articolo 14, comma 3, del decreto legislativo 30 aprile 1998, n. 173), ovvero </w:t>
      </w:r>
      <w:r w:rsidRPr="007E1221">
        <w:rPr>
          <w:rFonts w:ascii="Arial" w:eastAsia="Calibri" w:hAnsi="Arial" w:cs="Arial"/>
          <w:bCs/>
          <w:kern w:val="2"/>
          <w:sz w:val="22"/>
          <w:szCs w:val="22"/>
        </w:rPr>
        <w:lastRenderedPageBreak/>
        <w:t>di fornire unitamente alla seguente domanda gli elementi necessari per l’apertura e l’aggiornamento del fascicolo aziendale elettronico;</w:t>
      </w:r>
    </w:p>
    <w:p w14:paraId="0504B973" w14:textId="6F420CB7" w:rsidR="007E1221" w:rsidRPr="007E1221" w:rsidRDefault="007E1221" w:rsidP="007E1221">
      <w:pPr>
        <w:numPr>
          <w:ilvl w:val="0"/>
          <w:numId w:val="4"/>
        </w:numPr>
        <w:spacing w:after="200" w:line="240" w:lineRule="atLeast"/>
        <w:jc w:val="both"/>
        <w:rPr>
          <w:kern w:val="2"/>
        </w:rPr>
      </w:pPr>
      <w:r w:rsidRPr="007E1221">
        <w:rPr>
          <w:rFonts w:ascii="Arial" w:eastAsia="Calibri" w:hAnsi="Arial" w:cs="Arial"/>
          <w:bCs/>
          <w:kern w:val="2"/>
          <w:sz w:val="22"/>
          <w:szCs w:val="22"/>
        </w:rPr>
        <w:t xml:space="preserve">che l’impresa non è impresa in difficoltà come definita all’articolo 2, paragrafo 1, punto 14 del regolamento (UE) n. 702/2014, salvo il caso in cui l’impresa sia diventata un’impresa in difficoltà a causa dei danni causati </w:t>
      </w:r>
      <w:r w:rsidRPr="007E1221">
        <w:rPr>
          <w:rFonts w:ascii="Arial" w:hAnsi="Arial" w:cs="Arial"/>
          <w:kern w:val="2"/>
          <w:sz w:val="22"/>
          <w:szCs w:val="22"/>
        </w:rPr>
        <w:t xml:space="preserve">dalle </w:t>
      </w:r>
      <w:proofErr w:type="gramStart"/>
      <w:r w:rsidRPr="007E1221">
        <w:rPr>
          <w:rFonts w:ascii="Arial" w:hAnsi="Arial" w:cs="Arial" w:hint="eastAsia"/>
          <w:kern w:val="2"/>
          <w:sz w:val="22"/>
          <w:szCs w:val="22"/>
        </w:rPr>
        <w:t xml:space="preserve">gelate </w:t>
      </w:r>
      <w:r w:rsidRPr="007E1221">
        <w:rPr>
          <w:rFonts w:ascii="Arial" w:hAnsi="Arial" w:cs="Arial"/>
          <w:iCs/>
          <w:kern w:val="2"/>
          <w:sz w:val="22"/>
          <w:szCs w:val="22"/>
        </w:rPr>
        <w:t>,</w:t>
      </w:r>
      <w:proofErr w:type="gramEnd"/>
      <w:r w:rsidRPr="007E1221">
        <w:rPr>
          <w:rFonts w:ascii="Arial" w:hAnsi="Arial" w:cs="Arial"/>
          <w:iCs/>
          <w:kern w:val="2"/>
          <w:sz w:val="22"/>
          <w:szCs w:val="22"/>
        </w:rPr>
        <w:t xml:space="preserve"> brinate verificatesi nel mese di aprile, 2021</w:t>
      </w:r>
      <w:r w:rsidRPr="007E1221">
        <w:rPr>
          <w:rFonts w:ascii="Arial" w:eastAsia="Calibri" w:hAnsi="Arial" w:cs="Arial"/>
          <w:bCs/>
          <w:kern w:val="2"/>
          <w:sz w:val="22"/>
          <w:szCs w:val="22"/>
        </w:rPr>
        <w:t>;</w:t>
      </w:r>
    </w:p>
    <w:p w14:paraId="214B3052" w14:textId="77777777" w:rsidR="007E1221" w:rsidRPr="007E1221" w:rsidRDefault="007E1221" w:rsidP="007E1221">
      <w:pPr>
        <w:numPr>
          <w:ilvl w:val="0"/>
          <w:numId w:val="4"/>
        </w:numPr>
        <w:spacing w:after="200" w:line="240" w:lineRule="atLeast"/>
        <w:jc w:val="both"/>
        <w:rPr>
          <w:kern w:val="2"/>
        </w:rPr>
      </w:pPr>
      <w:r w:rsidRPr="007E1221">
        <w:rPr>
          <w:rFonts w:ascii="Arial" w:eastAsia="Calibri" w:hAnsi="Arial" w:cs="Arial"/>
          <w:bCs/>
          <w:kern w:val="2"/>
          <w:sz w:val="22"/>
          <w:szCs w:val="22"/>
        </w:rPr>
        <w:t xml:space="preserve">di essere consapevole che nel caso di impresa agricola con terreni siti in Regioni diverse, la domanda dovrà essere presentata alla Regione in cui il beneficiario ha presentato la domanda unica della </w:t>
      </w:r>
      <w:proofErr w:type="spellStart"/>
      <w:r w:rsidRPr="007E1221">
        <w:rPr>
          <w:rFonts w:ascii="Arial" w:eastAsia="Calibri" w:hAnsi="Arial" w:cs="Arial"/>
          <w:bCs/>
          <w:kern w:val="2"/>
          <w:sz w:val="22"/>
          <w:szCs w:val="22"/>
        </w:rPr>
        <w:t>Pac</w:t>
      </w:r>
      <w:proofErr w:type="spellEnd"/>
      <w:r w:rsidRPr="007E1221">
        <w:rPr>
          <w:rFonts w:ascii="Arial" w:eastAsia="Calibri" w:hAnsi="Arial" w:cs="Arial"/>
          <w:bCs/>
          <w:kern w:val="2"/>
          <w:sz w:val="22"/>
          <w:szCs w:val="22"/>
        </w:rPr>
        <w:t>. Nel caso in cui l’impresa abbia il fascicolo aziendale di competenza in una Regione non interessata alla delimitazione, la domanda dovrà essere presentata nella Regione dove ha l’unità produttiva maggiormente danneggiata;</w:t>
      </w:r>
    </w:p>
    <w:p w14:paraId="5C896E76" w14:textId="77777777" w:rsidR="007E1221" w:rsidRPr="007E1221" w:rsidRDefault="007E1221" w:rsidP="007E1221">
      <w:pPr>
        <w:numPr>
          <w:ilvl w:val="0"/>
          <w:numId w:val="4"/>
        </w:numPr>
        <w:spacing w:after="200" w:line="240" w:lineRule="atLeast"/>
        <w:jc w:val="both"/>
        <w:rPr>
          <w:kern w:val="2"/>
        </w:rPr>
      </w:pPr>
      <w:r w:rsidRPr="007E1221">
        <w:rPr>
          <w:rFonts w:ascii="Arial" w:eastAsia="Calibri" w:hAnsi="Arial" w:cs="Arial"/>
          <w:bCs/>
          <w:kern w:val="2"/>
          <w:sz w:val="22"/>
          <w:szCs w:val="22"/>
        </w:rPr>
        <w:t>che l’impresa condotta corrisponde, per fatturato e numero di occupati, alla definizione di</w:t>
      </w:r>
      <w:r w:rsidRPr="007E1221">
        <w:rPr>
          <w:rFonts w:ascii="Arial" w:eastAsia="Calibri" w:hAnsi="Arial" w:cs="Arial"/>
          <w:kern w:val="2"/>
          <w:sz w:val="22"/>
          <w:szCs w:val="22"/>
        </w:rPr>
        <w:t xml:space="preserve"> microimprese/piccole/medie imprese (PMI) come riportata nell’allegato I del Regolamento (UE) n. 702/2014;</w:t>
      </w:r>
    </w:p>
    <w:p w14:paraId="1F5F994F" w14:textId="77777777" w:rsidR="007E1221" w:rsidRPr="007E1221" w:rsidRDefault="007E1221" w:rsidP="007E1221">
      <w:pPr>
        <w:numPr>
          <w:ilvl w:val="0"/>
          <w:numId w:val="5"/>
        </w:numPr>
        <w:spacing w:after="200" w:line="276" w:lineRule="auto"/>
        <w:jc w:val="both"/>
        <w:rPr>
          <w:kern w:val="2"/>
        </w:rPr>
      </w:pPr>
      <w:r w:rsidRPr="007E1221">
        <w:rPr>
          <w:rFonts w:ascii="Arial" w:eastAsia="Calibri" w:hAnsi="Arial" w:cs="Arial"/>
          <w:kern w:val="2"/>
          <w:sz w:val="22"/>
          <w:szCs w:val="22"/>
        </w:rPr>
        <w:t xml:space="preserve">di non essere un'impresa destinataria di un ordine di recupero pendente a seguito di una precedente decisione della Commissione Europea che dichiara un aiuto illegittimo e incompatibile con il mercato; </w:t>
      </w:r>
    </w:p>
    <w:p w14:paraId="31892984" w14:textId="77777777" w:rsidR="007E1221" w:rsidRPr="007E1221" w:rsidRDefault="007E1221" w:rsidP="007E1221">
      <w:pPr>
        <w:numPr>
          <w:ilvl w:val="0"/>
          <w:numId w:val="6"/>
        </w:numPr>
        <w:spacing w:after="200" w:line="276" w:lineRule="auto"/>
        <w:jc w:val="both"/>
        <w:rPr>
          <w:kern w:val="2"/>
        </w:rPr>
      </w:pPr>
      <w:r w:rsidRPr="007E1221">
        <w:rPr>
          <w:rFonts w:ascii="Arial" w:eastAsia="Calibri" w:hAnsi="Arial" w:cs="Arial"/>
          <w:kern w:val="2"/>
          <w:sz w:val="22"/>
          <w:szCs w:val="22"/>
        </w:rPr>
        <w:t>di essere consapevole che la percentuale di indennizzo non potrà superare l'80%, o il 90% nel caso di aziende ubicate in zone soggette a vincoli naturali, dell'importo del danno richiesto con la presente domanda e che è comunque subordinata alle disponibilità economiche trasferite alla Regione;</w:t>
      </w:r>
    </w:p>
    <w:p w14:paraId="760A812B" w14:textId="77777777" w:rsidR="007E1221" w:rsidRPr="007E1221" w:rsidRDefault="007E1221" w:rsidP="007E1221">
      <w:pPr>
        <w:numPr>
          <w:ilvl w:val="0"/>
          <w:numId w:val="6"/>
        </w:numPr>
        <w:spacing w:after="200" w:line="276" w:lineRule="auto"/>
        <w:jc w:val="both"/>
        <w:rPr>
          <w:kern w:val="2"/>
        </w:rPr>
      </w:pPr>
      <w:r w:rsidRPr="007E1221">
        <w:rPr>
          <w:rFonts w:ascii="Arial" w:eastAsia="Calibri" w:hAnsi="Arial" w:cs="Arial"/>
          <w:kern w:val="2"/>
          <w:sz w:val="22"/>
          <w:szCs w:val="22"/>
        </w:rPr>
        <w:t xml:space="preserve">di aver stipulato </w:t>
      </w:r>
    </w:p>
    <w:p w14:paraId="0C0A551F" w14:textId="77777777" w:rsidR="007E1221" w:rsidRPr="007E1221" w:rsidRDefault="007E1221" w:rsidP="007E1221">
      <w:pPr>
        <w:numPr>
          <w:ilvl w:val="0"/>
          <w:numId w:val="6"/>
        </w:numPr>
        <w:spacing w:after="200" w:line="276" w:lineRule="auto"/>
        <w:jc w:val="both"/>
        <w:rPr>
          <w:kern w:val="2"/>
        </w:rPr>
      </w:pPr>
      <w:r w:rsidRPr="007E1221">
        <w:rPr>
          <w:rFonts w:ascii="Arial" w:eastAsia="Calibri" w:hAnsi="Arial" w:cs="Arial"/>
          <w:kern w:val="2"/>
          <w:sz w:val="22"/>
          <w:szCs w:val="22"/>
        </w:rPr>
        <w:t>di non aver stipulato</w:t>
      </w:r>
    </w:p>
    <w:p w14:paraId="03703B8A" w14:textId="77777777" w:rsidR="007E1221" w:rsidRPr="007E1221" w:rsidRDefault="007E1221" w:rsidP="007E1221">
      <w:pPr>
        <w:spacing w:after="200" w:line="276" w:lineRule="auto"/>
        <w:jc w:val="both"/>
        <w:rPr>
          <w:kern w:val="2"/>
        </w:rPr>
      </w:pPr>
      <w:r w:rsidRPr="007E1221">
        <w:rPr>
          <w:rFonts w:ascii="Arial" w:eastAsia="Calibri" w:hAnsi="Arial" w:cs="Arial"/>
          <w:kern w:val="2"/>
          <w:sz w:val="22"/>
          <w:szCs w:val="22"/>
        </w:rPr>
        <w:t>nell’anno 2021:</w:t>
      </w:r>
    </w:p>
    <w:p w14:paraId="03A8D63B" w14:textId="4588D832" w:rsidR="007E1221" w:rsidRPr="007E1221" w:rsidRDefault="007E1221" w:rsidP="007E1221">
      <w:pPr>
        <w:tabs>
          <w:tab w:val="left" w:pos="1813"/>
        </w:tabs>
        <w:ind w:left="720"/>
        <w:jc w:val="both"/>
        <w:rPr>
          <w:kern w:val="2"/>
        </w:rPr>
      </w:pPr>
      <w:r w:rsidRPr="007E1221">
        <w:rPr>
          <w:rFonts w:ascii="Arial" w:hAnsi="Arial" w:cs="Arial" w:hint="eastAsia"/>
          <w:kern w:val="2"/>
          <w:sz w:val="22"/>
          <w:szCs w:val="22"/>
        </w:rPr>
        <w:t>una</w:t>
      </w:r>
      <w:r w:rsidRPr="007E1221">
        <w:rPr>
          <w:rFonts w:ascii="Arial" w:hAnsi="Arial" w:cs="Arial"/>
          <w:kern w:val="2"/>
          <w:sz w:val="22"/>
          <w:szCs w:val="22"/>
        </w:rPr>
        <w:t xml:space="preserve"> o più</w:t>
      </w:r>
      <w:r w:rsidRPr="007E1221">
        <w:rPr>
          <w:rFonts w:ascii="Arial" w:hAnsi="Arial" w:cs="Arial" w:hint="eastAsia"/>
          <w:kern w:val="2"/>
          <w:sz w:val="22"/>
          <w:szCs w:val="22"/>
        </w:rPr>
        <w:t xml:space="preserve"> polizze assicurative a copertura di almeno il 50 % della produzione </w:t>
      </w:r>
      <w:r w:rsidRPr="007E1221">
        <w:rPr>
          <w:rFonts w:ascii="Arial" w:hAnsi="Arial" w:cs="Arial"/>
          <w:kern w:val="2"/>
          <w:sz w:val="22"/>
          <w:szCs w:val="22"/>
        </w:rPr>
        <w:t>residua in campo a seguito dell’evento</w:t>
      </w:r>
      <w:r w:rsidRPr="007E1221">
        <w:rPr>
          <w:rFonts w:ascii="Arial" w:hAnsi="Arial" w:cs="Arial" w:hint="eastAsia"/>
          <w:kern w:val="2"/>
          <w:sz w:val="22"/>
          <w:szCs w:val="22"/>
        </w:rPr>
        <w:t xml:space="preserve"> </w:t>
      </w:r>
      <w:r w:rsidRPr="007E1221">
        <w:rPr>
          <w:rFonts w:ascii="Arial" w:hAnsi="Arial" w:cs="Arial"/>
          <w:kern w:val="2"/>
          <w:sz w:val="22"/>
          <w:szCs w:val="22"/>
        </w:rPr>
        <w:t>(Totale della colonna L della tabella 1)</w:t>
      </w:r>
      <w:r w:rsidRPr="007E1221">
        <w:rPr>
          <w:rFonts w:ascii="Arial" w:hAnsi="Arial" w:cs="Arial" w:hint="eastAsia"/>
          <w:kern w:val="2"/>
          <w:sz w:val="22"/>
          <w:szCs w:val="22"/>
        </w:rPr>
        <w:t xml:space="preserve"> o del reddito ricavato dalla produzione e dei rischi climatici statisticamente </w:t>
      </w:r>
      <w:r w:rsidR="00D468F4">
        <w:rPr>
          <w:rFonts w:ascii="Arial" w:hAnsi="Arial" w:cs="Arial"/>
          <w:kern w:val="2"/>
          <w:sz w:val="22"/>
          <w:szCs w:val="22"/>
        </w:rPr>
        <w:t>più</w:t>
      </w:r>
      <w:r w:rsidRPr="007E1221">
        <w:rPr>
          <w:rFonts w:ascii="Arial" w:hAnsi="Arial" w:cs="Arial" w:hint="eastAsia"/>
          <w:kern w:val="2"/>
          <w:sz w:val="22"/>
          <w:szCs w:val="22"/>
        </w:rPr>
        <w:t xml:space="preserve"> frequenti</w:t>
      </w:r>
      <w:r w:rsidRPr="007E1221">
        <w:rPr>
          <w:rFonts w:ascii="Arial" w:hAnsi="Arial" w:cs="Arial"/>
          <w:kern w:val="2"/>
          <w:sz w:val="22"/>
          <w:szCs w:val="22"/>
        </w:rPr>
        <w:t xml:space="preserve"> (diversi dal gelo</w:t>
      </w:r>
      <w:r w:rsidR="002D0345">
        <w:rPr>
          <w:rFonts w:ascii="Arial" w:hAnsi="Arial" w:cs="Arial"/>
          <w:kern w:val="2"/>
          <w:sz w:val="22"/>
          <w:szCs w:val="22"/>
        </w:rPr>
        <w:t xml:space="preserve"> e brina</w:t>
      </w:r>
      <w:r w:rsidRPr="007E1221">
        <w:rPr>
          <w:rFonts w:ascii="Arial" w:hAnsi="Arial" w:cs="Arial"/>
          <w:kern w:val="2"/>
          <w:sz w:val="22"/>
          <w:szCs w:val="22"/>
        </w:rPr>
        <w:t>);</w:t>
      </w:r>
    </w:p>
    <w:p w14:paraId="7F2F58A4" w14:textId="77777777" w:rsidR="007E1221" w:rsidRPr="007E1221" w:rsidRDefault="007E1221" w:rsidP="007E1221">
      <w:pPr>
        <w:tabs>
          <w:tab w:val="left" w:pos="1813"/>
        </w:tabs>
        <w:ind w:left="720"/>
        <w:jc w:val="both"/>
        <w:rPr>
          <w:kern w:val="2"/>
        </w:rPr>
      </w:pPr>
    </w:p>
    <w:p w14:paraId="56688928" w14:textId="77777777" w:rsidR="007E1221" w:rsidRPr="007E1221" w:rsidRDefault="007E1221" w:rsidP="007E1221">
      <w:pPr>
        <w:numPr>
          <w:ilvl w:val="0"/>
          <w:numId w:val="7"/>
        </w:numPr>
        <w:spacing w:after="200"/>
        <w:jc w:val="both"/>
        <w:rPr>
          <w:kern w:val="2"/>
        </w:rPr>
      </w:pPr>
      <w:r w:rsidRPr="007E1221">
        <w:rPr>
          <w:rFonts w:ascii="Arial" w:eastAsia="Calibri" w:hAnsi="Arial" w:cs="Arial"/>
          <w:bCs/>
          <w:kern w:val="2"/>
          <w:sz w:val="22"/>
          <w:szCs w:val="22"/>
        </w:rPr>
        <w:t xml:space="preserve">di essere a conoscenza che in caso di affermazioni fraudolente sarà passibile delle sanzioni amministrative e penali previste dalla normativa vigente </w:t>
      </w:r>
      <w:r w:rsidRPr="007E1221">
        <w:rPr>
          <w:rFonts w:ascii="Arial" w:eastAsia="Calibri" w:hAnsi="Arial" w:cs="Arial"/>
          <w:b/>
          <w:kern w:val="2"/>
          <w:sz w:val="22"/>
          <w:szCs w:val="22"/>
        </w:rPr>
        <w:t>e che i dati dichiarati ai fini della presente domanda potranno essere controllati con altre dichiarazioni rilasciate o con documenti presentati ad enti pubblici per altri scopi (es. dichiarazioni di vendemmia per l’uva da vino,</w:t>
      </w:r>
      <w:r>
        <w:rPr>
          <w:rFonts w:ascii="Arial" w:eastAsia="Calibri" w:hAnsi="Arial" w:cs="Arial"/>
          <w:b/>
          <w:kern w:val="2"/>
          <w:sz w:val="22"/>
          <w:szCs w:val="22"/>
        </w:rPr>
        <w:t xml:space="preserve"> </w:t>
      </w:r>
      <w:r w:rsidRPr="007E1221">
        <w:rPr>
          <w:rFonts w:ascii="Arial" w:eastAsia="Calibri" w:hAnsi="Arial" w:cs="Arial"/>
          <w:b/>
          <w:kern w:val="2"/>
          <w:sz w:val="22"/>
          <w:szCs w:val="22"/>
        </w:rPr>
        <w:t>polizze assicurative agevolate ecc.)</w:t>
      </w:r>
      <w:r w:rsidRPr="007E1221">
        <w:rPr>
          <w:rFonts w:ascii="Arial" w:eastAsia="Calibri" w:hAnsi="Arial" w:cs="Arial"/>
          <w:bCs/>
          <w:kern w:val="2"/>
          <w:sz w:val="22"/>
          <w:szCs w:val="22"/>
        </w:rPr>
        <w:t xml:space="preserve">; </w:t>
      </w:r>
    </w:p>
    <w:p w14:paraId="0362ADDC" w14:textId="77777777" w:rsidR="007E1221" w:rsidRPr="007E1221" w:rsidRDefault="007E1221" w:rsidP="007E1221">
      <w:pPr>
        <w:numPr>
          <w:ilvl w:val="0"/>
          <w:numId w:val="7"/>
        </w:numPr>
        <w:spacing w:after="200"/>
        <w:jc w:val="both"/>
        <w:rPr>
          <w:kern w:val="2"/>
        </w:rPr>
      </w:pPr>
      <w:r w:rsidRPr="007E1221">
        <w:rPr>
          <w:rFonts w:ascii="Arial" w:eastAsia="Calibri" w:hAnsi="Arial" w:cs="Arial"/>
          <w:bCs/>
          <w:kern w:val="2"/>
          <w:sz w:val="22"/>
          <w:szCs w:val="22"/>
        </w:rPr>
        <w:t>di essere a conoscenza che eventuali integrazioni a fini istruttori o di controllo potranno essere richieste dall’Ufficio _________________ (Struttura ________ della sede territoriale di competenza);</w:t>
      </w:r>
    </w:p>
    <w:p w14:paraId="7BB47ABB" w14:textId="77777777" w:rsidR="007E1221" w:rsidRPr="007E1221" w:rsidRDefault="007E1221" w:rsidP="007E1221">
      <w:pPr>
        <w:numPr>
          <w:ilvl w:val="0"/>
          <w:numId w:val="8"/>
        </w:numPr>
        <w:spacing w:after="200"/>
        <w:jc w:val="both"/>
        <w:rPr>
          <w:kern w:val="2"/>
        </w:rPr>
      </w:pPr>
      <w:r w:rsidRPr="007E1221">
        <w:rPr>
          <w:rFonts w:ascii="Arial" w:eastAsia="Calibri" w:hAnsi="Arial" w:cs="Arial"/>
          <w:bCs/>
          <w:kern w:val="2"/>
          <w:sz w:val="22"/>
          <w:szCs w:val="22"/>
        </w:rPr>
        <w:t>di non aver calcolato nella PLV danneggiata le superfici di colture pluriennali e vigneti impiantati nel 2020 e 2021;</w:t>
      </w:r>
    </w:p>
    <w:p w14:paraId="55D53F69" w14:textId="7CD10028" w:rsidR="007E1221" w:rsidRPr="007E1221" w:rsidRDefault="007E1221" w:rsidP="007E1221">
      <w:pPr>
        <w:numPr>
          <w:ilvl w:val="0"/>
          <w:numId w:val="9"/>
        </w:numPr>
        <w:spacing w:after="200"/>
        <w:jc w:val="both"/>
        <w:rPr>
          <w:kern w:val="2"/>
        </w:rPr>
      </w:pPr>
      <w:r w:rsidRPr="007E1221">
        <w:rPr>
          <w:rFonts w:ascii="Arial" w:eastAsia="Calibri" w:hAnsi="Arial" w:cs="Arial"/>
          <w:bCs/>
          <w:kern w:val="2"/>
          <w:sz w:val="22"/>
          <w:szCs w:val="22"/>
        </w:rPr>
        <w:t>di aver ridotto almeno al 60% la produzione per i vigneti al terzo anno di impianto (dal 2019);</w:t>
      </w:r>
    </w:p>
    <w:p w14:paraId="70EE7323" w14:textId="77777777" w:rsidR="007E1221" w:rsidRPr="007E1221" w:rsidRDefault="007E1221" w:rsidP="007E1221">
      <w:pPr>
        <w:numPr>
          <w:ilvl w:val="0"/>
          <w:numId w:val="10"/>
        </w:numPr>
        <w:spacing w:after="200"/>
        <w:jc w:val="both"/>
        <w:rPr>
          <w:kern w:val="2"/>
        </w:rPr>
      </w:pPr>
      <w:r w:rsidRPr="007E1221">
        <w:rPr>
          <w:rFonts w:ascii="Arial" w:eastAsia="Calibri" w:hAnsi="Arial" w:cs="Arial"/>
          <w:bCs/>
          <w:kern w:val="2"/>
          <w:sz w:val="22"/>
          <w:szCs w:val="22"/>
        </w:rPr>
        <w:t>che non sussistono le cause di divieto o di sospensione di cui all’articolo 67, comma 8, del decreto legislativo 6 settembre 2011 n. 159;</w:t>
      </w:r>
    </w:p>
    <w:p w14:paraId="06C3F74F" w14:textId="105D9E27" w:rsidR="007E1221" w:rsidRPr="007E1221" w:rsidRDefault="007E1221" w:rsidP="007E1221">
      <w:pPr>
        <w:numPr>
          <w:ilvl w:val="0"/>
          <w:numId w:val="10"/>
        </w:numPr>
        <w:spacing w:after="200"/>
        <w:jc w:val="both"/>
        <w:rPr>
          <w:kern w:val="2"/>
        </w:rPr>
      </w:pPr>
      <w:r w:rsidRPr="007E1221">
        <w:rPr>
          <w:rFonts w:ascii="Arial" w:eastAsia="Calibri" w:hAnsi="Arial" w:cs="Arial"/>
          <w:bCs/>
          <w:kern w:val="2"/>
          <w:sz w:val="22"/>
          <w:szCs w:val="22"/>
        </w:rPr>
        <w:t>di richiedere l'aiuto, con la presente domanda, esclusivamente per i frutteti piantati fino all'anno 201</w:t>
      </w:r>
      <w:r w:rsidR="00C95119">
        <w:rPr>
          <w:rFonts w:ascii="Arial" w:eastAsia="Calibri" w:hAnsi="Arial" w:cs="Arial"/>
          <w:bCs/>
          <w:kern w:val="2"/>
          <w:sz w:val="22"/>
          <w:szCs w:val="22"/>
        </w:rPr>
        <w:t>9</w:t>
      </w:r>
      <w:r w:rsidRPr="007E1221">
        <w:rPr>
          <w:rFonts w:ascii="Arial" w:eastAsia="Calibri" w:hAnsi="Arial" w:cs="Arial"/>
          <w:bCs/>
          <w:kern w:val="2"/>
          <w:sz w:val="22"/>
          <w:szCs w:val="22"/>
        </w:rPr>
        <w:t xml:space="preserve"> compreso;  </w:t>
      </w:r>
    </w:p>
    <w:p w14:paraId="26F35343" w14:textId="2A024C53" w:rsidR="007E1221" w:rsidRPr="007E1221" w:rsidRDefault="007E1221" w:rsidP="007E1221">
      <w:pPr>
        <w:numPr>
          <w:ilvl w:val="0"/>
          <w:numId w:val="10"/>
        </w:numPr>
        <w:spacing w:after="200"/>
        <w:jc w:val="both"/>
        <w:rPr>
          <w:kern w:val="2"/>
        </w:rPr>
      </w:pPr>
      <w:r w:rsidRPr="007E1221">
        <w:rPr>
          <w:rFonts w:ascii="Arial" w:eastAsia="Calibri" w:hAnsi="Arial" w:cs="Arial"/>
          <w:bCs/>
          <w:kern w:val="2"/>
          <w:sz w:val="22"/>
          <w:szCs w:val="22"/>
        </w:rPr>
        <w:lastRenderedPageBreak/>
        <w:t>che le percentuali di danno indicate in domanda rappresentano il danno effettivamente subito dalle produzioni in atto a causa delle gelate</w:t>
      </w:r>
      <w:r w:rsidR="00C95119">
        <w:rPr>
          <w:rFonts w:ascii="Arial" w:eastAsia="Calibri" w:hAnsi="Arial" w:cs="Arial"/>
          <w:bCs/>
          <w:kern w:val="2"/>
          <w:sz w:val="22"/>
          <w:szCs w:val="22"/>
        </w:rPr>
        <w:t>/</w:t>
      </w:r>
      <w:r w:rsidRPr="007E1221">
        <w:rPr>
          <w:rFonts w:ascii="Arial" w:eastAsia="Calibri" w:hAnsi="Arial" w:cs="Arial"/>
          <w:bCs/>
          <w:iCs/>
          <w:kern w:val="2"/>
          <w:sz w:val="22"/>
          <w:szCs w:val="22"/>
        </w:rPr>
        <w:t>brinate verificatesi nel mese di aprile</w:t>
      </w:r>
      <w:r w:rsidRPr="00C95119">
        <w:rPr>
          <w:rFonts w:ascii="Arial" w:eastAsia="Calibri" w:hAnsi="Arial" w:cs="Arial"/>
          <w:bCs/>
          <w:iCs/>
          <w:kern w:val="2"/>
          <w:sz w:val="22"/>
          <w:szCs w:val="22"/>
        </w:rPr>
        <w:t xml:space="preserve"> 2021</w:t>
      </w:r>
      <w:r w:rsidRPr="007E1221">
        <w:rPr>
          <w:rFonts w:ascii="Arial" w:eastAsia="Calibri" w:hAnsi="Arial" w:cs="Arial"/>
          <w:bCs/>
          <w:kern w:val="2"/>
          <w:sz w:val="22"/>
          <w:szCs w:val="22"/>
        </w:rPr>
        <w:t>;</w:t>
      </w:r>
    </w:p>
    <w:p w14:paraId="5FCE08B4" w14:textId="77777777" w:rsidR="007E1221" w:rsidRPr="007E1221" w:rsidRDefault="007E1221" w:rsidP="007E1221">
      <w:pPr>
        <w:numPr>
          <w:ilvl w:val="0"/>
          <w:numId w:val="10"/>
        </w:numPr>
        <w:spacing w:after="200"/>
        <w:jc w:val="both"/>
        <w:rPr>
          <w:kern w:val="2"/>
        </w:rPr>
      </w:pPr>
      <w:r w:rsidRPr="007E1221">
        <w:rPr>
          <w:rFonts w:ascii="Arial" w:eastAsia="Calibri" w:hAnsi="Arial" w:cs="Arial"/>
          <w:bCs/>
          <w:kern w:val="2"/>
          <w:sz w:val="22"/>
          <w:szCs w:val="22"/>
        </w:rPr>
        <w:t>di essere nel pieno e libero esercizio dei propri diritti, non essendo in stato di fallimento, concordato preventivo, amministrazione controllata o straordinaria, liquidazione coatta amministrativa o volontaria;</w:t>
      </w:r>
    </w:p>
    <w:p w14:paraId="7E30D9A6" w14:textId="405FF108" w:rsidR="007E1221" w:rsidRPr="007E1221" w:rsidRDefault="007E1221" w:rsidP="007E1221">
      <w:pPr>
        <w:numPr>
          <w:ilvl w:val="0"/>
          <w:numId w:val="10"/>
        </w:numPr>
        <w:spacing w:after="200"/>
        <w:jc w:val="both"/>
        <w:rPr>
          <w:kern w:val="2"/>
        </w:rPr>
      </w:pPr>
      <w:r w:rsidRPr="007E1221">
        <w:rPr>
          <w:rFonts w:ascii="Arial" w:eastAsia="Calibri" w:hAnsi="Arial" w:cs="Arial"/>
          <w:bCs/>
          <w:kern w:val="2"/>
          <w:sz w:val="22"/>
          <w:szCs w:val="22"/>
        </w:rPr>
        <w:t xml:space="preserve">di accettare qualsiasi determinazione della Regione ____________ in ordine alla eventuale limitazione dei benefici concedibili per carenza di fondi; </w:t>
      </w:r>
    </w:p>
    <w:p w14:paraId="331AA39A" w14:textId="77777777" w:rsidR="007E1221" w:rsidRPr="007E1221" w:rsidRDefault="007E1221" w:rsidP="007E1221">
      <w:pPr>
        <w:ind w:left="708"/>
        <w:rPr>
          <w:rFonts w:ascii="Arial" w:eastAsia="Calibri" w:hAnsi="Arial" w:cs="Arial"/>
          <w:bCs/>
          <w:kern w:val="2"/>
          <w:sz w:val="22"/>
          <w:szCs w:val="22"/>
        </w:rPr>
      </w:pPr>
    </w:p>
    <w:p w14:paraId="20030CCF" w14:textId="77777777" w:rsidR="007E1221" w:rsidRPr="007E1221" w:rsidRDefault="007E1221" w:rsidP="007E1221">
      <w:pPr>
        <w:numPr>
          <w:ilvl w:val="0"/>
          <w:numId w:val="10"/>
        </w:numPr>
        <w:spacing w:after="200"/>
        <w:jc w:val="both"/>
        <w:rPr>
          <w:kern w:val="2"/>
        </w:rPr>
      </w:pPr>
      <w:r w:rsidRPr="007E1221">
        <w:rPr>
          <w:rFonts w:ascii="Arial" w:eastAsia="Calibri" w:hAnsi="Arial" w:cs="Arial"/>
          <w:bCs/>
          <w:kern w:val="2"/>
          <w:sz w:val="22"/>
          <w:szCs w:val="22"/>
        </w:rPr>
        <w:t xml:space="preserve">di impegnarsi a comunicare tempestivamente eventuali variazioni a quanto dichiarato nella domanda; </w:t>
      </w:r>
    </w:p>
    <w:p w14:paraId="300F2E14" w14:textId="77777777" w:rsidR="007E1221" w:rsidRPr="007E1221" w:rsidRDefault="007E1221" w:rsidP="007E1221">
      <w:pPr>
        <w:spacing w:after="200" w:line="276" w:lineRule="auto"/>
        <w:ind w:left="720"/>
        <w:jc w:val="both"/>
        <w:rPr>
          <w:kern w:val="2"/>
        </w:rPr>
      </w:pPr>
      <w:r w:rsidRPr="007E1221">
        <w:rPr>
          <w:rFonts w:ascii="Arial" w:eastAsia="Calibri" w:hAnsi="Arial" w:cs="Arial"/>
          <w:kern w:val="2"/>
          <w:sz w:val="22"/>
          <w:szCs w:val="22"/>
        </w:rPr>
        <w:t>ALTRE (facoltative)</w:t>
      </w:r>
    </w:p>
    <w:p w14:paraId="516776AD" w14:textId="77777777" w:rsidR="007E1221" w:rsidRPr="007E1221" w:rsidRDefault="007E1221" w:rsidP="007E1221">
      <w:pPr>
        <w:numPr>
          <w:ilvl w:val="0"/>
          <w:numId w:val="11"/>
        </w:numPr>
        <w:spacing w:after="200"/>
        <w:jc w:val="both"/>
        <w:rPr>
          <w:rFonts w:ascii="Arial" w:eastAsia="Calibri" w:hAnsi="Arial" w:cs="Arial"/>
          <w:bCs/>
          <w:kern w:val="2"/>
          <w:sz w:val="22"/>
          <w:szCs w:val="22"/>
        </w:rPr>
      </w:pPr>
      <w:r w:rsidRPr="007E1221">
        <w:rPr>
          <w:rFonts w:ascii="Arial" w:eastAsia="Calibri" w:hAnsi="Arial" w:cs="Arial"/>
          <w:bCs/>
          <w:kern w:val="2"/>
          <w:sz w:val="22"/>
          <w:szCs w:val="22"/>
        </w:rPr>
        <w:t>ch</w:t>
      </w:r>
      <w:r w:rsidRPr="007E1221">
        <w:rPr>
          <w:rFonts w:ascii="Arial" w:eastAsia="Calibri" w:hAnsi="Arial" w:cs="Arial"/>
          <w:kern w:val="2"/>
          <w:sz w:val="22"/>
          <w:szCs w:val="22"/>
        </w:rPr>
        <w:t xml:space="preserve">e la superficie di impianti frutticoli oggetto della richiesta di contributo, protetta con dispositivi </w:t>
      </w:r>
      <w:r w:rsidRPr="007E1221">
        <w:rPr>
          <w:rFonts w:ascii="Arial" w:eastAsia="Calibri" w:hAnsi="Arial" w:cs="Arial"/>
          <w:bCs/>
          <w:kern w:val="2"/>
          <w:sz w:val="22"/>
          <w:szCs w:val="22"/>
        </w:rPr>
        <w:t>antibrina, è di ha ____________________________;</w:t>
      </w:r>
    </w:p>
    <w:p w14:paraId="0940BAA5" w14:textId="77777777" w:rsidR="007E1221" w:rsidRPr="007E1221" w:rsidRDefault="007E1221" w:rsidP="007E1221">
      <w:pPr>
        <w:numPr>
          <w:ilvl w:val="0"/>
          <w:numId w:val="11"/>
        </w:numPr>
        <w:spacing w:after="200"/>
        <w:jc w:val="both"/>
        <w:rPr>
          <w:kern w:val="2"/>
        </w:rPr>
      </w:pPr>
      <w:r w:rsidRPr="007E1221">
        <w:rPr>
          <w:rFonts w:ascii="Arial" w:eastAsia="Calibri" w:hAnsi="Arial" w:cs="Arial"/>
          <w:bCs/>
          <w:kern w:val="2"/>
          <w:sz w:val="22"/>
          <w:szCs w:val="22"/>
        </w:rPr>
        <w:t>di essere a conoscenza delle disposizioni di cui all'art. 33 del decreto 228/2001, che prevede l'obbligo per gli organismi pagatori di sospendere le erogazioni nei confronti dei beneficiari per i quali siano pervenute da parte di organismi di accertamento e di controllo notizie di indebiti percepimenti;</w:t>
      </w:r>
    </w:p>
    <w:p w14:paraId="1344FFB8" w14:textId="77777777" w:rsidR="007E1221" w:rsidRPr="007E1221" w:rsidRDefault="007E1221" w:rsidP="007E1221">
      <w:pPr>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eastAsia="Times New Roman" w:hAnsi="Courier New" w:cs="Courier New"/>
          <w:kern w:val="0"/>
          <w:sz w:val="20"/>
          <w:szCs w:val="20"/>
          <w:lang w:bidi="ar-SA"/>
        </w:rPr>
      </w:pPr>
      <w:r w:rsidRPr="007E1221">
        <w:rPr>
          <w:rFonts w:ascii="Arial" w:eastAsia="Calibri" w:hAnsi="Arial" w:cs="Arial"/>
          <w:bCs/>
          <w:kern w:val="0"/>
          <w:sz w:val="22"/>
          <w:szCs w:val="22"/>
          <w:lang w:bidi="ar-SA"/>
        </w:rPr>
        <w:t xml:space="preserve">di essere a conoscenza e di rispettare le disposizioni dall'art. 3, comma 5 bis del decreto-legge 9 </w:t>
      </w:r>
      <w:proofErr w:type="gramStart"/>
      <w:r w:rsidRPr="007E1221">
        <w:rPr>
          <w:rFonts w:ascii="Arial" w:eastAsia="Calibri" w:hAnsi="Arial" w:cs="Arial"/>
          <w:bCs/>
          <w:kern w:val="0"/>
          <w:sz w:val="22"/>
          <w:szCs w:val="22"/>
          <w:lang w:bidi="ar-SA"/>
        </w:rPr>
        <w:t>settembre  2005</w:t>
      </w:r>
      <w:proofErr w:type="gramEnd"/>
      <w:r w:rsidRPr="007E1221">
        <w:rPr>
          <w:rFonts w:ascii="Arial" w:eastAsia="Calibri" w:hAnsi="Arial" w:cs="Arial"/>
          <w:bCs/>
          <w:kern w:val="0"/>
          <w:sz w:val="22"/>
          <w:szCs w:val="22"/>
          <w:lang w:bidi="ar-SA"/>
        </w:rPr>
        <w:t xml:space="preserve">,  n.  182, convertito, con modificazioni, dalla legge 11 novembre 2005, n.  231, che prevede il pagamento solo tramite c/c bancario o postale pena la decadenza della domanda. </w:t>
      </w:r>
    </w:p>
    <w:p w14:paraId="5912FD06" w14:textId="77777777" w:rsidR="007E1221" w:rsidRPr="007E1221" w:rsidRDefault="007E1221" w:rsidP="007E1221">
      <w:pPr>
        <w:rPr>
          <w:rFonts w:ascii="Arial" w:eastAsia="Calibri" w:hAnsi="Arial" w:cs="Arial"/>
          <w:kern w:val="2"/>
          <w:sz w:val="22"/>
          <w:szCs w:val="22"/>
        </w:rPr>
      </w:pPr>
    </w:p>
    <w:p w14:paraId="4881BE73" w14:textId="77777777" w:rsidR="007E1221" w:rsidRPr="007E1221" w:rsidRDefault="007E1221" w:rsidP="007E1221">
      <w:pPr>
        <w:rPr>
          <w:rFonts w:ascii="Arial" w:eastAsia="Calibri" w:hAnsi="Arial" w:cs="Arial"/>
          <w:kern w:val="2"/>
          <w:sz w:val="22"/>
          <w:szCs w:val="22"/>
        </w:rPr>
      </w:pPr>
    </w:p>
    <w:p w14:paraId="34741181" w14:textId="77777777" w:rsidR="007E1221" w:rsidRPr="007E1221" w:rsidRDefault="007E1221" w:rsidP="007E1221">
      <w:pPr>
        <w:rPr>
          <w:kern w:val="2"/>
        </w:rPr>
      </w:pPr>
      <w:r w:rsidRPr="007E1221">
        <w:rPr>
          <w:rFonts w:ascii="Arial" w:hAnsi="Arial" w:cs="Arial"/>
          <w:kern w:val="2"/>
          <w:sz w:val="22"/>
          <w:szCs w:val="22"/>
        </w:rPr>
        <w:t>ALLEGATI</w:t>
      </w:r>
    </w:p>
    <w:p w14:paraId="63D03F87" w14:textId="77777777" w:rsidR="007E1221" w:rsidRPr="007E1221" w:rsidRDefault="007E1221" w:rsidP="007E1221">
      <w:pPr>
        <w:rPr>
          <w:rFonts w:ascii="Arial" w:hAnsi="Arial" w:cs="Arial"/>
          <w:kern w:val="2"/>
          <w:sz w:val="22"/>
          <w:szCs w:val="22"/>
        </w:rPr>
      </w:pPr>
    </w:p>
    <w:p w14:paraId="47220AB0" w14:textId="0EAD615B" w:rsidR="007E1221" w:rsidRDefault="007E1221" w:rsidP="007E1221">
      <w:pPr>
        <w:rPr>
          <w:rFonts w:ascii="Arial" w:hAnsi="Arial" w:cs="Arial"/>
          <w:b/>
          <w:bCs/>
          <w:kern w:val="2"/>
          <w:sz w:val="22"/>
          <w:szCs w:val="22"/>
        </w:rPr>
      </w:pPr>
      <w:r w:rsidRPr="00C95119">
        <w:rPr>
          <w:rFonts w:ascii="Arial" w:hAnsi="Arial" w:cs="Arial"/>
          <w:b/>
          <w:bCs/>
          <w:kern w:val="2"/>
          <w:sz w:val="22"/>
          <w:szCs w:val="22"/>
        </w:rPr>
        <w:t xml:space="preserve">Certificati delle polizze assicurative agevolate (sui vegetali per l’anno 2021) </w:t>
      </w:r>
    </w:p>
    <w:p w14:paraId="2C7CA4EB" w14:textId="77777777" w:rsidR="002B7F88" w:rsidRPr="00C95119" w:rsidRDefault="002B7F88" w:rsidP="007E1221">
      <w:pPr>
        <w:rPr>
          <w:rFonts w:ascii="Arial" w:hAnsi="Arial" w:cs="Arial"/>
          <w:b/>
          <w:bCs/>
          <w:kern w:val="2"/>
          <w:sz w:val="22"/>
          <w:szCs w:val="22"/>
        </w:rPr>
      </w:pPr>
    </w:p>
    <w:p w14:paraId="0AF2D452" w14:textId="77777777" w:rsidR="002B7F88" w:rsidRPr="002B7F88" w:rsidRDefault="002B7F88" w:rsidP="002B7F88">
      <w:pPr>
        <w:suppressAutoHyphens w:val="0"/>
        <w:autoSpaceDE w:val="0"/>
        <w:autoSpaceDN w:val="0"/>
        <w:adjustRightInd w:val="0"/>
        <w:jc w:val="both"/>
        <w:rPr>
          <w:rFonts w:ascii="Arial" w:hAnsi="Arial" w:cs="Arial"/>
          <w:kern w:val="0"/>
          <w:sz w:val="22"/>
          <w:szCs w:val="22"/>
          <w:lang w:eastAsia="en-US" w:bidi="ar-SA"/>
        </w:rPr>
      </w:pPr>
      <w:r w:rsidRPr="002B7F88">
        <w:rPr>
          <w:rFonts w:ascii="Wingdings" w:hAnsi="Wingdings" w:cs="Wingdings"/>
          <w:kern w:val="0"/>
          <w:sz w:val="22"/>
          <w:szCs w:val="22"/>
          <w:lang w:eastAsia="en-US" w:bidi="ar-SA"/>
        </w:rPr>
        <w:t></w:t>
      </w:r>
      <w:r w:rsidRPr="002B7F88">
        <w:rPr>
          <w:rFonts w:ascii="Arial" w:hAnsi="Arial" w:cs="Arial"/>
          <w:kern w:val="0"/>
          <w:sz w:val="22"/>
          <w:szCs w:val="22"/>
          <w:lang w:eastAsia="en-US" w:bidi="ar-SA"/>
        </w:rPr>
        <w:t xml:space="preserve">          TABELLE:</w:t>
      </w:r>
    </w:p>
    <w:p w14:paraId="20C80E28" w14:textId="77777777" w:rsidR="002B7F88" w:rsidRPr="002B7F88" w:rsidRDefault="002B7F88" w:rsidP="002B7F88">
      <w:pPr>
        <w:suppressAutoHyphens w:val="0"/>
        <w:autoSpaceDE w:val="0"/>
        <w:autoSpaceDN w:val="0"/>
        <w:adjustRightInd w:val="0"/>
        <w:jc w:val="both"/>
        <w:rPr>
          <w:rFonts w:ascii="Arial" w:hAnsi="Arial" w:cs="Arial"/>
          <w:kern w:val="0"/>
          <w:sz w:val="22"/>
          <w:szCs w:val="22"/>
          <w:lang w:eastAsia="en-US" w:bidi="ar-SA"/>
        </w:rPr>
      </w:pPr>
    </w:p>
    <w:p w14:paraId="35D3C922" w14:textId="77777777" w:rsidR="002B7F88" w:rsidRPr="002B7F88" w:rsidRDefault="002B7F88" w:rsidP="002B7F88">
      <w:pPr>
        <w:suppressAutoHyphens w:val="0"/>
        <w:autoSpaceDE w:val="0"/>
        <w:autoSpaceDN w:val="0"/>
        <w:adjustRightInd w:val="0"/>
        <w:jc w:val="both"/>
        <w:rPr>
          <w:rFonts w:ascii="Arial" w:hAnsi="Arial" w:cs="Arial"/>
          <w:kern w:val="0"/>
          <w:sz w:val="22"/>
          <w:szCs w:val="22"/>
          <w:lang w:eastAsia="en-US" w:bidi="ar-SA"/>
        </w:rPr>
      </w:pPr>
      <w:r w:rsidRPr="002B7F88">
        <w:rPr>
          <w:rFonts w:ascii="Wingdings" w:hAnsi="Wingdings" w:cs="Wingdings"/>
          <w:kern w:val="0"/>
          <w:sz w:val="22"/>
          <w:szCs w:val="22"/>
          <w:lang w:eastAsia="en-US" w:bidi="ar-SA"/>
        </w:rPr>
        <w:t xml:space="preserve">    </w:t>
      </w:r>
      <w:r w:rsidRPr="002B7F88">
        <w:rPr>
          <w:rFonts w:ascii="Wingdings" w:hAnsi="Wingdings" w:cs="Wingdings"/>
          <w:kern w:val="0"/>
          <w:sz w:val="22"/>
          <w:szCs w:val="22"/>
          <w:lang w:eastAsia="en-US" w:bidi="ar-SA"/>
        </w:rPr>
        <w:t xml:space="preserve"> </w:t>
      </w:r>
      <w:r w:rsidRPr="002B7F88">
        <w:rPr>
          <w:rFonts w:ascii="Arial" w:hAnsi="Arial" w:cs="Arial"/>
          <w:kern w:val="0"/>
          <w:sz w:val="22"/>
          <w:szCs w:val="22"/>
          <w:lang w:eastAsia="en-US" w:bidi="ar-SA"/>
        </w:rPr>
        <w:t xml:space="preserve">N. 1                   </w:t>
      </w:r>
      <w:bookmarkStart w:id="0" w:name="_Hlk81557444"/>
      <w:r w:rsidRPr="002B7F88">
        <w:rPr>
          <w:rFonts w:ascii="Wingdings" w:hAnsi="Wingdings" w:cs="Wingdings"/>
          <w:kern w:val="0"/>
          <w:sz w:val="22"/>
          <w:szCs w:val="22"/>
          <w:lang w:eastAsia="en-US" w:bidi="ar-SA"/>
        </w:rPr>
        <w:t xml:space="preserve"> </w:t>
      </w:r>
      <w:r w:rsidRPr="002B7F88">
        <w:rPr>
          <w:rFonts w:ascii="Arial" w:hAnsi="Arial" w:cs="Arial"/>
          <w:kern w:val="0"/>
          <w:sz w:val="22"/>
          <w:szCs w:val="22"/>
          <w:lang w:eastAsia="en-US" w:bidi="ar-SA"/>
        </w:rPr>
        <w:t xml:space="preserve">N. 2         </w:t>
      </w:r>
      <w:bookmarkEnd w:id="0"/>
      <w:r w:rsidRPr="002B7F88">
        <w:rPr>
          <w:rFonts w:ascii="Arial" w:hAnsi="Arial" w:cs="Arial"/>
          <w:kern w:val="0"/>
          <w:sz w:val="22"/>
          <w:szCs w:val="22"/>
          <w:lang w:eastAsia="en-US" w:bidi="ar-SA"/>
        </w:rPr>
        <w:t xml:space="preserve">       </w:t>
      </w:r>
      <w:r w:rsidRPr="002B7F88">
        <w:rPr>
          <w:rFonts w:ascii="Wingdings" w:hAnsi="Wingdings" w:cs="Wingdings"/>
          <w:kern w:val="0"/>
          <w:sz w:val="22"/>
          <w:szCs w:val="22"/>
          <w:lang w:eastAsia="en-US" w:bidi="ar-SA"/>
        </w:rPr>
        <w:t xml:space="preserve"> </w:t>
      </w:r>
      <w:r w:rsidRPr="002B7F88">
        <w:rPr>
          <w:rFonts w:ascii="Arial" w:hAnsi="Arial" w:cs="Arial"/>
          <w:kern w:val="0"/>
          <w:sz w:val="22"/>
          <w:szCs w:val="22"/>
          <w:lang w:eastAsia="en-US" w:bidi="ar-SA"/>
        </w:rPr>
        <w:t xml:space="preserve">N. 3         </w:t>
      </w:r>
    </w:p>
    <w:p w14:paraId="18D7E476" w14:textId="77777777" w:rsidR="002B7F88" w:rsidRPr="002B7F88" w:rsidRDefault="002B7F88" w:rsidP="002B7F88">
      <w:pPr>
        <w:suppressAutoHyphens w:val="0"/>
        <w:autoSpaceDE w:val="0"/>
        <w:autoSpaceDN w:val="0"/>
        <w:adjustRightInd w:val="0"/>
        <w:jc w:val="both"/>
        <w:rPr>
          <w:rFonts w:ascii="Arial" w:hAnsi="Arial" w:cs="Arial"/>
          <w:kern w:val="0"/>
          <w:sz w:val="22"/>
          <w:szCs w:val="22"/>
          <w:lang w:eastAsia="en-US" w:bidi="ar-SA"/>
        </w:rPr>
      </w:pPr>
    </w:p>
    <w:p w14:paraId="0000EA51" w14:textId="77777777" w:rsidR="007E1221" w:rsidRPr="007E1221" w:rsidRDefault="007E1221" w:rsidP="007E1221">
      <w:pPr>
        <w:rPr>
          <w:rFonts w:ascii="Arial" w:hAnsi="Arial" w:cs="Arial"/>
          <w:kern w:val="2"/>
          <w:sz w:val="22"/>
          <w:szCs w:val="22"/>
        </w:rPr>
      </w:pPr>
    </w:p>
    <w:p w14:paraId="3E29D9E0" w14:textId="77777777" w:rsidR="007E1221" w:rsidRPr="007E1221" w:rsidRDefault="007E1221" w:rsidP="007E1221">
      <w:pPr>
        <w:rPr>
          <w:rFonts w:ascii="Arial" w:hAnsi="Arial" w:cs="Arial"/>
          <w:kern w:val="2"/>
          <w:sz w:val="22"/>
          <w:szCs w:val="22"/>
        </w:rPr>
      </w:pPr>
    </w:p>
    <w:p w14:paraId="669845E8" w14:textId="77777777" w:rsidR="007E1221" w:rsidRPr="007E1221" w:rsidRDefault="007E1221" w:rsidP="007E1221">
      <w:pPr>
        <w:ind w:left="708" w:firstLine="708"/>
        <w:jc w:val="both"/>
        <w:rPr>
          <w:kern w:val="2"/>
        </w:rPr>
      </w:pPr>
      <w:r w:rsidRPr="007E1221">
        <w:rPr>
          <w:rFonts w:ascii="Arial" w:hAnsi="Arial" w:cs="Arial"/>
          <w:kern w:val="2"/>
          <w:sz w:val="22"/>
          <w:szCs w:val="22"/>
        </w:rPr>
        <w:t xml:space="preserve">(data) </w:t>
      </w:r>
      <w:r w:rsidRPr="007E1221">
        <w:rPr>
          <w:rFonts w:ascii="Arial" w:hAnsi="Arial" w:cs="Arial"/>
          <w:kern w:val="2"/>
          <w:sz w:val="22"/>
          <w:szCs w:val="22"/>
        </w:rPr>
        <w:tab/>
      </w:r>
      <w:r w:rsidRPr="007E1221">
        <w:rPr>
          <w:rFonts w:ascii="Arial" w:hAnsi="Arial" w:cs="Arial"/>
          <w:kern w:val="2"/>
          <w:sz w:val="22"/>
          <w:szCs w:val="22"/>
        </w:rPr>
        <w:tab/>
      </w:r>
      <w:r w:rsidRPr="007E1221">
        <w:rPr>
          <w:rFonts w:ascii="Arial" w:hAnsi="Arial" w:cs="Arial"/>
          <w:kern w:val="2"/>
          <w:sz w:val="22"/>
          <w:szCs w:val="22"/>
        </w:rPr>
        <w:tab/>
      </w:r>
      <w:r w:rsidRPr="007E1221">
        <w:rPr>
          <w:rFonts w:ascii="Arial" w:hAnsi="Arial" w:cs="Arial"/>
          <w:kern w:val="2"/>
          <w:sz w:val="22"/>
          <w:szCs w:val="22"/>
        </w:rPr>
        <w:tab/>
      </w:r>
      <w:r w:rsidRPr="007E1221">
        <w:rPr>
          <w:rFonts w:ascii="Arial" w:hAnsi="Arial" w:cs="Arial"/>
          <w:kern w:val="2"/>
          <w:sz w:val="22"/>
          <w:szCs w:val="22"/>
        </w:rPr>
        <w:tab/>
        <w:t xml:space="preserve">     </w:t>
      </w:r>
      <w:r w:rsidRPr="007E1221">
        <w:rPr>
          <w:rFonts w:ascii="Arial" w:hAnsi="Arial" w:cs="Arial"/>
          <w:kern w:val="2"/>
          <w:sz w:val="22"/>
          <w:szCs w:val="22"/>
        </w:rPr>
        <w:tab/>
      </w:r>
      <w:r w:rsidRPr="007E1221">
        <w:rPr>
          <w:rFonts w:ascii="Arial" w:hAnsi="Arial" w:cs="Arial"/>
          <w:kern w:val="2"/>
          <w:sz w:val="22"/>
          <w:szCs w:val="22"/>
        </w:rPr>
        <w:tab/>
        <w:t xml:space="preserve">           </w:t>
      </w:r>
      <w:r w:rsidRPr="007E1221">
        <w:rPr>
          <w:rFonts w:ascii="Arial" w:hAnsi="Arial" w:cs="Arial"/>
          <w:kern w:val="2"/>
          <w:sz w:val="22"/>
          <w:szCs w:val="22"/>
        </w:rPr>
        <w:tab/>
      </w:r>
      <w:r w:rsidRPr="007E1221">
        <w:rPr>
          <w:rFonts w:ascii="Arial" w:hAnsi="Arial" w:cs="Arial"/>
          <w:kern w:val="2"/>
          <w:sz w:val="22"/>
          <w:szCs w:val="22"/>
        </w:rPr>
        <w:tab/>
      </w:r>
      <w:proofErr w:type="gramStart"/>
      <w:r w:rsidRPr="007E1221">
        <w:rPr>
          <w:rFonts w:ascii="Arial" w:hAnsi="Arial" w:cs="Arial"/>
          <w:kern w:val="2"/>
          <w:sz w:val="22"/>
          <w:szCs w:val="22"/>
        </w:rPr>
        <w:t>IL  DICHIARANTE</w:t>
      </w:r>
      <w:proofErr w:type="gramEnd"/>
    </w:p>
    <w:p w14:paraId="7ABED39B" w14:textId="5442C9BB" w:rsidR="007E1221" w:rsidRDefault="007E1221" w:rsidP="007E1221">
      <w:pPr>
        <w:jc w:val="both"/>
      </w:pPr>
    </w:p>
    <w:p w14:paraId="2141F615" w14:textId="7A8A53B9" w:rsidR="00C95119" w:rsidRDefault="00C95119" w:rsidP="007E1221">
      <w:pPr>
        <w:jc w:val="both"/>
      </w:pPr>
    </w:p>
    <w:p w14:paraId="1E9FB403" w14:textId="77777777" w:rsidR="00C95119" w:rsidRPr="00C95119" w:rsidRDefault="00C95119" w:rsidP="00C95119">
      <w:pPr>
        <w:jc w:val="both"/>
        <w:rPr>
          <w:rFonts w:ascii="Arial" w:eastAsia="Calibri" w:hAnsi="Arial" w:cs="Arial"/>
          <w:bCs/>
          <w:kern w:val="0"/>
          <w:sz w:val="22"/>
          <w:szCs w:val="22"/>
          <w:lang w:bidi="ar-SA"/>
        </w:rPr>
      </w:pPr>
      <w:r w:rsidRPr="00C95119">
        <w:rPr>
          <w:rFonts w:ascii="Arial" w:eastAsia="Calibri" w:hAnsi="Arial" w:cs="Arial"/>
          <w:bCs/>
          <w:kern w:val="0"/>
          <w:sz w:val="22"/>
          <w:szCs w:val="22"/>
          <w:lang w:bidi="ar-SA"/>
        </w:rPr>
        <w:t>Documento firmato digitalmente ai sensi delle vigenti disposizioni di legge</w:t>
      </w:r>
    </w:p>
    <w:p w14:paraId="6FC9883D" w14:textId="77777777" w:rsidR="00C95119" w:rsidRPr="00C95119" w:rsidRDefault="00C95119" w:rsidP="00C95119">
      <w:pPr>
        <w:jc w:val="both"/>
        <w:rPr>
          <w:rFonts w:ascii="Arial" w:eastAsia="Calibri" w:hAnsi="Arial" w:cs="Arial"/>
          <w:bCs/>
          <w:kern w:val="0"/>
          <w:sz w:val="22"/>
          <w:szCs w:val="22"/>
          <w:lang w:bidi="ar-SA"/>
        </w:rPr>
      </w:pPr>
    </w:p>
    <w:p w14:paraId="217C925C" w14:textId="77777777" w:rsidR="00C95119" w:rsidRPr="00C95119" w:rsidRDefault="00C95119" w:rsidP="00C95119">
      <w:pPr>
        <w:jc w:val="both"/>
        <w:rPr>
          <w:rFonts w:ascii="Arial" w:eastAsia="Calibri" w:hAnsi="Arial" w:cs="Arial"/>
          <w:bCs/>
          <w:kern w:val="0"/>
          <w:sz w:val="22"/>
          <w:szCs w:val="22"/>
          <w:lang w:bidi="ar-SA"/>
        </w:rPr>
      </w:pPr>
    </w:p>
    <w:p w14:paraId="43079330" w14:textId="77777777" w:rsidR="00C95119" w:rsidRPr="00C95119" w:rsidRDefault="00C95119" w:rsidP="00C95119">
      <w:pPr>
        <w:jc w:val="both"/>
        <w:rPr>
          <w:rFonts w:ascii="Arial" w:eastAsia="Calibri" w:hAnsi="Arial" w:cs="Arial"/>
          <w:bCs/>
          <w:kern w:val="0"/>
          <w:sz w:val="22"/>
          <w:szCs w:val="22"/>
          <w:lang w:bidi="ar-SA"/>
        </w:rPr>
      </w:pPr>
      <w:r w:rsidRPr="00C95119">
        <w:rPr>
          <w:rFonts w:ascii="Arial" w:eastAsia="Calibri" w:hAnsi="Arial" w:cs="Arial"/>
          <w:bCs/>
          <w:kern w:val="0"/>
          <w:sz w:val="22"/>
          <w:szCs w:val="22"/>
          <w:lang w:bidi="ar-SA"/>
        </w:rPr>
        <w:t>Nel caso di firma documento autografo, allegare documento di identità del dichiarante</w:t>
      </w:r>
    </w:p>
    <w:p w14:paraId="27BAE714" w14:textId="77777777" w:rsidR="00C95119" w:rsidRDefault="00C95119" w:rsidP="007E1221">
      <w:pPr>
        <w:jc w:val="both"/>
      </w:pPr>
    </w:p>
    <w:p w14:paraId="05C8EAF5" w14:textId="77777777" w:rsidR="007D4B7E" w:rsidRDefault="007D4B7E" w:rsidP="007E1221">
      <w:pPr>
        <w:jc w:val="both"/>
      </w:pPr>
    </w:p>
    <w:p w14:paraId="07EA600C" w14:textId="77777777" w:rsidR="007D4B7E" w:rsidRDefault="007D4B7E" w:rsidP="007E1221">
      <w:pPr>
        <w:jc w:val="both"/>
      </w:pPr>
    </w:p>
    <w:p w14:paraId="457351D3" w14:textId="77777777" w:rsidR="007D4B7E" w:rsidRDefault="007D4B7E">
      <w:pPr>
        <w:suppressAutoHyphens w:val="0"/>
        <w:spacing w:after="160" w:line="259" w:lineRule="auto"/>
      </w:pPr>
      <w:r>
        <w:br w:type="page"/>
      </w:r>
    </w:p>
    <w:p w14:paraId="7416DE98" w14:textId="77777777" w:rsidR="007D4B7E" w:rsidRPr="007D4B7E" w:rsidRDefault="007D4B7E" w:rsidP="007D4B7E">
      <w:pPr>
        <w:widowControl w:val="0"/>
        <w:tabs>
          <w:tab w:val="left" w:pos="-774"/>
          <w:tab w:val="left" w:pos="-567"/>
          <w:tab w:val="left" w:pos="-1"/>
          <w:tab w:val="left" w:pos="566"/>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 w:val="left" w:pos="9055"/>
          <w:tab w:val="left" w:pos="9621"/>
        </w:tabs>
        <w:suppressAutoHyphens w:val="0"/>
        <w:spacing w:line="360" w:lineRule="auto"/>
        <w:jc w:val="center"/>
        <w:rPr>
          <w:rFonts w:ascii="Calibri" w:eastAsia="Times New Roman" w:hAnsi="Calibri" w:cs="Times New Roman"/>
          <w:bCs/>
          <w:iCs/>
          <w:kern w:val="0"/>
          <w:sz w:val="22"/>
          <w:szCs w:val="22"/>
          <w:lang w:eastAsia="it-IT" w:bidi="ar-SA"/>
        </w:rPr>
      </w:pPr>
      <w:r w:rsidRPr="007D4B7E">
        <w:rPr>
          <w:rFonts w:ascii="Times New Roman" w:eastAsia="Times New Roman" w:hAnsi="Times New Roman" w:cs="Times New Roman"/>
          <w:noProof/>
          <w:kern w:val="0"/>
          <w:lang w:eastAsia="it-IT" w:bidi="ar-SA"/>
        </w:rPr>
        <w:lastRenderedPageBreak/>
        <w:drawing>
          <wp:inline distT="0" distB="0" distL="0" distR="0" wp14:anchorId="3844FF2B" wp14:editId="49FDF641">
            <wp:extent cx="1432560" cy="548640"/>
            <wp:effectExtent l="0" t="0" r="0"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2560" cy="548640"/>
                    </a:xfrm>
                    <a:prstGeom prst="rect">
                      <a:avLst/>
                    </a:prstGeom>
                    <a:noFill/>
                    <a:ln>
                      <a:noFill/>
                    </a:ln>
                  </pic:spPr>
                </pic:pic>
              </a:graphicData>
            </a:graphic>
          </wp:inline>
        </w:drawing>
      </w:r>
    </w:p>
    <w:p w14:paraId="2C667058" w14:textId="77777777" w:rsidR="007D4B7E" w:rsidRPr="007D4B7E" w:rsidRDefault="007D4B7E" w:rsidP="007D4B7E">
      <w:pPr>
        <w:suppressAutoHyphens w:val="0"/>
        <w:spacing w:line="259" w:lineRule="auto"/>
        <w:ind w:right="4"/>
        <w:jc w:val="center"/>
        <w:rPr>
          <w:rFonts w:ascii="Times New Roman" w:eastAsia="Times New Roman" w:hAnsi="Times New Roman" w:cs="Times New Roman"/>
          <w:kern w:val="0"/>
          <w:sz w:val="22"/>
          <w:lang w:eastAsia="it-IT" w:bidi="ar-SA"/>
        </w:rPr>
      </w:pPr>
      <w:r w:rsidRPr="007D4B7E">
        <w:rPr>
          <w:rFonts w:ascii="Times New Roman" w:eastAsia="Times New Roman" w:hAnsi="Times New Roman" w:cs="Times New Roman"/>
          <w:b/>
          <w:color w:val="002060"/>
          <w:kern w:val="0"/>
          <w:sz w:val="32"/>
          <w:lang w:eastAsia="it-IT" w:bidi="ar-SA"/>
        </w:rPr>
        <w:t>I</w:t>
      </w:r>
      <w:r w:rsidRPr="007D4B7E">
        <w:rPr>
          <w:rFonts w:ascii="Times New Roman" w:eastAsia="Times New Roman" w:hAnsi="Times New Roman" w:cs="Times New Roman"/>
          <w:b/>
          <w:color w:val="002060"/>
          <w:kern w:val="0"/>
          <w:sz w:val="28"/>
          <w:lang w:eastAsia="it-IT" w:bidi="ar-SA"/>
        </w:rPr>
        <w:t>NFORMATIVA RELATIVA AL TRATTAMENTO DEI DATI PERSONALI</w:t>
      </w:r>
      <w:r w:rsidRPr="007D4B7E">
        <w:rPr>
          <w:rFonts w:ascii="Times New Roman" w:eastAsia="Times New Roman" w:hAnsi="Times New Roman" w:cs="Times New Roman"/>
          <w:b/>
          <w:color w:val="002060"/>
          <w:kern w:val="0"/>
          <w:sz w:val="32"/>
          <w:lang w:eastAsia="it-IT" w:bidi="ar-SA"/>
        </w:rPr>
        <w:t xml:space="preserve"> </w:t>
      </w:r>
    </w:p>
    <w:p w14:paraId="70F0B502" w14:textId="77777777" w:rsidR="007D4B7E" w:rsidRPr="007D4B7E" w:rsidRDefault="007D4B7E" w:rsidP="007D4B7E">
      <w:pPr>
        <w:suppressAutoHyphens w:val="0"/>
        <w:spacing w:line="259" w:lineRule="auto"/>
        <w:ind w:right="1"/>
        <w:jc w:val="center"/>
        <w:rPr>
          <w:rFonts w:ascii="Times New Roman" w:eastAsia="Times New Roman" w:hAnsi="Times New Roman" w:cs="Times New Roman"/>
          <w:b/>
          <w:kern w:val="0"/>
          <w:sz w:val="20"/>
          <w:lang w:eastAsia="it-IT" w:bidi="ar-SA"/>
        </w:rPr>
      </w:pPr>
      <w:r w:rsidRPr="007D4B7E">
        <w:rPr>
          <w:rFonts w:ascii="Times New Roman" w:eastAsia="Times New Roman" w:hAnsi="Times New Roman" w:cs="Times New Roman"/>
          <w:b/>
          <w:color w:val="002060"/>
          <w:kern w:val="0"/>
          <w:sz w:val="20"/>
          <w:lang w:eastAsia="it-IT" w:bidi="ar-SA"/>
        </w:rPr>
        <w:t>INTERVENTI PER IL SOSTEGNO DELLE IMPRESE AGRICOLE INTERESSATE DAI DANNI DA CALAMITA’ NATURALI AVVERSITÀ ATMOSFERICHE ED EVENTI ECCEZIONALI AI SENSI DELL’ ART 5, COMMA 2 DEL D.LGS 102/</w:t>
      </w:r>
      <w:proofErr w:type="gramStart"/>
      <w:r w:rsidRPr="007D4B7E">
        <w:rPr>
          <w:rFonts w:ascii="Times New Roman" w:eastAsia="Times New Roman" w:hAnsi="Times New Roman" w:cs="Times New Roman"/>
          <w:b/>
          <w:color w:val="002060"/>
          <w:kern w:val="0"/>
          <w:sz w:val="20"/>
          <w:lang w:eastAsia="it-IT" w:bidi="ar-SA"/>
        </w:rPr>
        <w:t>2004,  e</w:t>
      </w:r>
      <w:proofErr w:type="gramEnd"/>
      <w:r w:rsidRPr="007D4B7E">
        <w:rPr>
          <w:rFonts w:ascii="Times New Roman" w:eastAsia="Times New Roman" w:hAnsi="Times New Roman" w:cs="Times New Roman"/>
          <w:b/>
          <w:color w:val="002060"/>
          <w:kern w:val="0"/>
          <w:sz w:val="20"/>
          <w:lang w:eastAsia="it-IT" w:bidi="ar-SA"/>
        </w:rPr>
        <w:t xml:space="preserve"> s. m. e i.</w:t>
      </w:r>
      <w:r w:rsidRPr="007D4B7E">
        <w:rPr>
          <w:rFonts w:ascii="Times New Roman" w:eastAsia="Times New Roman" w:hAnsi="Times New Roman" w:cs="Times New Roman"/>
          <w:b/>
          <w:kern w:val="0"/>
          <w:sz w:val="20"/>
          <w:lang w:eastAsia="it-IT" w:bidi="ar-SA"/>
        </w:rPr>
        <w:t xml:space="preserve"> </w:t>
      </w:r>
    </w:p>
    <w:p w14:paraId="5D5D1425" w14:textId="77777777" w:rsidR="007D4B7E" w:rsidRPr="007D4B7E" w:rsidRDefault="007D4B7E" w:rsidP="007D4B7E">
      <w:pPr>
        <w:suppressAutoHyphens w:val="0"/>
        <w:spacing w:after="12" w:line="243" w:lineRule="auto"/>
        <w:ind w:left="137" w:right="-13"/>
        <w:rPr>
          <w:rFonts w:ascii="Times New Roman" w:eastAsia="Times New Roman" w:hAnsi="Times New Roman" w:cs="Times New Roman"/>
          <w:kern w:val="0"/>
          <w:lang w:eastAsia="it-IT" w:bidi="ar-SA"/>
        </w:rPr>
      </w:pPr>
      <w:r w:rsidRPr="007D4B7E">
        <w:rPr>
          <w:rFonts w:ascii="Times New Roman" w:eastAsia="Times New Roman" w:hAnsi="Times New Roman" w:cs="Times New Roman"/>
          <w:noProof/>
          <w:kern w:val="0"/>
          <w:lang w:eastAsia="it-IT" w:bidi="ar-SA"/>
        </w:rPr>
        <mc:AlternateContent>
          <mc:Choice Requires="wpg">
            <w:drawing>
              <wp:anchor distT="0" distB="0" distL="114300" distR="114300" simplePos="0" relativeHeight="251659264" behindDoc="1" locked="0" layoutInCell="1" allowOverlap="1" wp14:anchorId="2EDCE917" wp14:editId="6BE6EA26">
                <wp:simplePos x="0" y="0"/>
                <wp:positionH relativeFrom="column">
                  <wp:posOffset>-212725</wp:posOffset>
                </wp:positionH>
                <wp:positionV relativeFrom="paragraph">
                  <wp:posOffset>80645</wp:posOffset>
                </wp:positionV>
                <wp:extent cx="6766560" cy="635"/>
                <wp:effectExtent l="19050" t="19050" r="15240" b="37465"/>
                <wp:wrapTight wrapText="bothSides">
                  <wp:wrapPolygon edited="0">
                    <wp:start x="-61" y="-648000"/>
                    <wp:lineTo x="-61" y="648000"/>
                    <wp:lineTo x="21588" y="648000"/>
                    <wp:lineTo x="21588" y="-648000"/>
                    <wp:lineTo x="16297" y="-648000"/>
                    <wp:lineTo x="-61" y="-648000"/>
                  </wp:wrapPolygon>
                </wp:wrapTight>
                <wp:docPr id="7" name="Grup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635"/>
                          <a:chOff x="0" y="0"/>
                          <a:chExt cx="67665" cy="6"/>
                        </a:xfrm>
                      </wpg:grpSpPr>
                      <wps:wsp>
                        <wps:cNvPr id="8" name="Shape 441"/>
                        <wps:cNvSpPr>
                          <a:spLocks/>
                        </wps:cNvSpPr>
                        <wps:spPr bwMode="auto">
                          <a:xfrm>
                            <a:off x="0" y="0"/>
                            <a:ext cx="67665" cy="6"/>
                          </a:xfrm>
                          <a:custGeom>
                            <a:avLst/>
                            <a:gdLst>
                              <a:gd name="T0" fmla="*/ 0 w 6766560"/>
                              <a:gd name="T1" fmla="*/ 0 h 635"/>
                              <a:gd name="T2" fmla="*/ 6766560 w 6766560"/>
                              <a:gd name="T3" fmla="*/ 635 h 635"/>
                              <a:gd name="T4" fmla="*/ 0 w 6766560"/>
                              <a:gd name="T5" fmla="*/ 0 h 635"/>
                              <a:gd name="T6" fmla="*/ 6766560 w 6766560"/>
                              <a:gd name="T7" fmla="*/ 635 h 635"/>
                            </a:gdLst>
                            <a:ahLst/>
                            <a:cxnLst>
                              <a:cxn ang="0">
                                <a:pos x="T0" y="T1"/>
                              </a:cxn>
                              <a:cxn ang="0">
                                <a:pos x="T2" y="T3"/>
                              </a:cxn>
                            </a:cxnLst>
                            <a:rect l="T4" t="T5" r="T6" b="T7"/>
                            <a:pathLst>
                              <a:path w="6766560" h="635">
                                <a:moveTo>
                                  <a:pt x="0" y="0"/>
                                </a:moveTo>
                                <a:lnTo>
                                  <a:pt x="6766560" y="635"/>
                                </a:lnTo>
                              </a:path>
                            </a:pathLst>
                          </a:custGeom>
                          <a:noFill/>
                          <a:ln w="28575">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7E05523" id="Gruppo 7" o:spid="_x0000_s1026" style="position:absolute;margin-left:-16.75pt;margin-top:6.35pt;width:532.8pt;height:.05pt;z-index:-251657216;mso-width-relative:margin;mso-height-relative:margin" coordsize="67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">
                <v:shape id="Shape 441" o:spid="_x0000_s1027" style="position:absolute;width:67665;height:6;visibility:visible;mso-wrap-style:square;v-text-anchor:top" coordsize="676656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" path="m,l6766560,635e" filled="f" strokecolor="#060" strokeweight="2.25pt">
                  <v:path arrowok="t" o:connecttype="custom" o:connectlocs="0,0;67665,6" o:connectangles="0,0" textboxrect="0,0,6766560,635"/>
                </v:shape>
                <w10:wrap type="tight"/>
              </v:group>
            </w:pict>
          </mc:Fallback>
        </mc:AlternateContent>
      </w:r>
    </w:p>
    <w:p w14:paraId="56DACA8C" w14:textId="77777777" w:rsidR="007D4B7E" w:rsidRPr="007D4B7E" w:rsidRDefault="007D4B7E" w:rsidP="007D4B7E">
      <w:pPr>
        <w:suppressAutoHyphens w:val="0"/>
        <w:spacing w:after="12" w:line="243" w:lineRule="auto"/>
        <w:ind w:left="137" w:right="-13"/>
        <w:jc w:val="both"/>
        <w:rPr>
          <w:rFonts w:ascii="Century Gothic" w:eastAsia="Times New Roman" w:hAnsi="Century Gothic" w:cs="Times New Roman"/>
          <w:kern w:val="0"/>
          <w:sz w:val="20"/>
          <w:szCs w:val="20"/>
          <w:lang w:eastAsia="it-IT" w:bidi="ar-SA"/>
        </w:rPr>
      </w:pPr>
      <w:r w:rsidRPr="007D4B7E">
        <w:rPr>
          <w:rFonts w:ascii="Century Gothic" w:eastAsia="Times New Roman" w:hAnsi="Century Gothic" w:cs="Times New Roman"/>
          <w:kern w:val="0"/>
          <w:sz w:val="20"/>
          <w:szCs w:val="20"/>
          <w:lang w:eastAsia="it-IT" w:bidi="ar-SA"/>
        </w:rPr>
        <w:t xml:space="preserve">Prima che Lei ci fornisca i dati personali che La riguardano, in armonia con quanto previsto dal Regolamento Europeo sulla protezione dei dati personali 2016/679, dal D.lgs. 30 giugno 2003, n. 196 e dal D.lgs. 10 agosto 2018, n. 101,  il cui obiettivo è quello di proteggere i diritti e le libertà fondamentali delle persone fisiche, in particolare il diritto alla protezione dei dati personali, è necessario che Lei prenda visione di una serie di informazioni che La possono aiutare a comprendere le motivazioni per le quali verranno trattati i Suoi dati personali, </w:t>
      </w:r>
      <w:proofErr w:type="spellStart"/>
      <w:r w:rsidRPr="007D4B7E">
        <w:rPr>
          <w:rFonts w:ascii="Century Gothic" w:eastAsia="Times New Roman" w:hAnsi="Century Gothic" w:cs="Times New Roman"/>
          <w:kern w:val="0"/>
          <w:sz w:val="20"/>
          <w:szCs w:val="20"/>
          <w:lang w:eastAsia="it-IT" w:bidi="ar-SA"/>
        </w:rPr>
        <w:t>spiegandoLe</w:t>
      </w:r>
      <w:proofErr w:type="spellEnd"/>
      <w:r w:rsidRPr="007D4B7E">
        <w:rPr>
          <w:rFonts w:ascii="Century Gothic" w:eastAsia="Times New Roman" w:hAnsi="Century Gothic" w:cs="Times New Roman"/>
          <w:kern w:val="0"/>
          <w:sz w:val="20"/>
          <w:szCs w:val="20"/>
          <w:lang w:eastAsia="it-IT" w:bidi="ar-SA"/>
        </w:rPr>
        <w:t xml:space="preserve"> quali sono i Suoi diritti e come li potrà esercitare. </w:t>
      </w:r>
    </w:p>
    <w:p w14:paraId="22994769" w14:textId="77777777" w:rsidR="007D4B7E" w:rsidRPr="007D4B7E" w:rsidRDefault="007D4B7E" w:rsidP="007D4B7E">
      <w:pPr>
        <w:suppressAutoHyphens w:val="0"/>
        <w:spacing w:after="12" w:line="243" w:lineRule="auto"/>
        <w:ind w:left="137" w:right="-13"/>
        <w:jc w:val="both"/>
        <w:rPr>
          <w:rFonts w:ascii="Century Gothic" w:eastAsia="Times New Roman" w:hAnsi="Century Gothic" w:cs="Times New Roman"/>
          <w:b/>
          <w:kern w:val="0"/>
          <w:sz w:val="20"/>
          <w:szCs w:val="20"/>
          <w:lang w:eastAsia="it-IT" w:bidi="ar-SA"/>
        </w:rPr>
      </w:pPr>
    </w:p>
    <w:p w14:paraId="6D5545DB" w14:textId="77777777" w:rsidR="007D4B7E" w:rsidRPr="007D4B7E" w:rsidRDefault="007D4B7E" w:rsidP="007D4B7E">
      <w:pPr>
        <w:numPr>
          <w:ilvl w:val="0"/>
          <w:numId w:val="12"/>
        </w:numPr>
        <w:suppressAutoHyphens w:val="0"/>
        <w:spacing w:after="4" w:line="248" w:lineRule="auto"/>
        <w:ind w:left="567" w:right="133" w:hanging="283"/>
        <w:contextualSpacing/>
        <w:jc w:val="both"/>
        <w:rPr>
          <w:rFonts w:ascii="Century Gothic" w:eastAsia="Arial" w:hAnsi="Century Gothic" w:cs="Arial"/>
          <w:b/>
          <w:color w:val="000000"/>
          <w:kern w:val="0"/>
          <w:sz w:val="20"/>
          <w:szCs w:val="20"/>
          <w:lang w:eastAsia="it-IT" w:bidi="ar-SA"/>
        </w:rPr>
      </w:pPr>
      <w:r w:rsidRPr="007D4B7E">
        <w:rPr>
          <w:rFonts w:ascii="Century Gothic" w:eastAsia="Arial" w:hAnsi="Century Gothic" w:cs="Arial"/>
          <w:b/>
          <w:color w:val="000000"/>
          <w:kern w:val="0"/>
          <w:sz w:val="20"/>
          <w:szCs w:val="20"/>
          <w:lang w:eastAsia="it-IT" w:bidi="ar-SA"/>
        </w:rPr>
        <w:t>Finalità del trattamento dei dati personali</w:t>
      </w:r>
    </w:p>
    <w:p w14:paraId="7B65E408" w14:textId="77777777" w:rsidR="007D4B7E" w:rsidRPr="007D4B7E" w:rsidRDefault="007D4B7E" w:rsidP="007D4B7E">
      <w:pPr>
        <w:suppressAutoHyphens w:val="0"/>
        <w:ind w:left="259" w:right="133"/>
        <w:jc w:val="both"/>
        <w:rPr>
          <w:rFonts w:ascii="Century Gothic" w:eastAsia="Times New Roman" w:hAnsi="Century Gothic" w:cs="Times New Roman"/>
          <w:kern w:val="0"/>
          <w:sz w:val="20"/>
          <w:szCs w:val="20"/>
          <w:lang w:eastAsia="it-IT" w:bidi="ar-SA"/>
        </w:rPr>
      </w:pPr>
      <w:r w:rsidRPr="007D4B7E">
        <w:rPr>
          <w:rFonts w:ascii="Century Gothic" w:eastAsia="Times New Roman" w:hAnsi="Century Gothic" w:cs="Times New Roman"/>
          <w:kern w:val="0"/>
          <w:sz w:val="20"/>
          <w:szCs w:val="20"/>
          <w:lang w:eastAsia="it-IT" w:bidi="ar-SA"/>
        </w:rPr>
        <w:t xml:space="preserve">I Suoi dati personali (dati anagrafici, nome, cognome, numero di telefono, indirizzo, CUAA, P. IVA di impresa individuale) sono trattati ai fini del sostegno delle imprese agricole ed enti interessati dai danni da calamità naturali, avversità atmosferiche ed eventi eccezionali di cui al </w:t>
      </w:r>
      <w:proofErr w:type="spellStart"/>
      <w:r w:rsidRPr="007D4B7E">
        <w:rPr>
          <w:rFonts w:ascii="Century Gothic" w:eastAsia="Times New Roman" w:hAnsi="Century Gothic" w:cs="Times New Roman"/>
          <w:kern w:val="0"/>
          <w:sz w:val="20"/>
          <w:szCs w:val="20"/>
          <w:lang w:eastAsia="it-IT" w:bidi="ar-SA"/>
        </w:rPr>
        <w:t>d.lgs</w:t>
      </w:r>
      <w:proofErr w:type="spellEnd"/>
      <w:r w:rsidRPr="007D4B7E">
        <w:rPr>
          <w:rFonts w:ascii="Century Gothic" w:eastAsia="Times New Roman" w:hAnsi="Century Gothic" w:cs="Times New Roman"/>
          <w:kern w:val="0"/>
          <w:sz w:val="20"/>
          <w:szCs w:val="20"/>
          <w:lang w:eastAsia="it-IT" w:bidi="ar-SA"/>
        </w:rPr>
        <w:t xml:space="preserve"> 102/2004 e al </w:t>
      </w:r>
      <w:proofErr w:type="spellStart"/>
      <w:r w:rsidRPr="007D4B7E">
        <w:rPr>
          <w:rFonts w:ascii="Century Gothic" w:eastAsia="Times New Roman" w:hAnsi="Century Gothic" w:cs="Times New Roman"/>
          <w:kern w:val="0"/>
          <w:sz w:val="20"/>
          <w:szCs w:val="20"/>
          <w:lang w:eastAsia="it-IT" w:bidi="ar-SA"/>
        </w:rPr>
        <w:t>d.d.s</w:t>
      </w:r>
      <w:proofErr w:type="spellEnd"/>
      <w:r w:rsidRPr="007D4B7E">
        <w:rPr>
          <w:rFonts w:ascii="Century Gothic" w:eastAsia="Times New Roman" w:hAnsi="Century Gothic" w:cs="Times New Roman"/>
          <w:kern w:val="0"/>
          <w:sz w:val="20"/>
          <w:szCs w:val="20"/>
          <w:lang w:eastAsia="it-IT" w:bidi="ar-SA"/>
        </w:rPr>
        <w:t xml:space="preserve">. 18 dicembre 2017, n. 16292.  </w:t>
      </w:r>
    </w:p>
    <w:p w14:paraId="0EEA0251" w14:textId="77777777" w:rsidR="007D4B7E" w:rsidRPr="007D4B7E" w:rsidRDefault="007D4B7E" w:rsidP="007D4B7E">
      <w:pPr>
        <w:suppressAutoHyphens w:val="0"/>
        <w:autoSpaceDE w:val="0"/>
        <w:autoSpaceDN w:val="0"/>
        <w:ind w:firstLine="259"/>
        <w:jc w:val="both"/>
        <w:rPr>
          <w:rFonts w:ascii="Century Gothic" w:eastAsia="Calibri" w:hAnsi="Century Gothic" w:cs="Calibri"/>
          <w:kern w:val="0"/>
          <w:sz w:val="20"/>
          <w:szCs w:val="20"/>
          <w:lang w:eastAsia="en-US" w:bidi="ar-SA"/>
        </w:rPr>
      </w:pPr>
      <w:r w:rsidRPr="007D4B7E">
        <w:rPr>
          <w:rFonts w:ascii="Century Gothic" w:eastAsia="Calibri" w:hAnsi="Century Gothic" w:cs="Calibri"/>
          <w:kern w:val="0"/>
          <w:sz w:val="20"/>
          <w:szCs w:val="20"/>
          <w:lang w:eastAsia="en-US" w:bidi="ar-SA"/>
        </w:rPr>
        <w:t xml:space="preserve">Il trattamento è effettuato ai sensi art 6, par.fo 1, </w:t>
      </w:r>
      <w:proofErr w:type="spellStart"/>
      <w:r w:rsidRPr="007D4B7E">
        <w:rPr>
          <w:rFonts w:ascii="Century Gothic" w:eastAsia="Calibri" w:hAnsi="Century Gothic" w:cs="Calibri"/>
          <w:kern w:val="0"/>
          <w:sz w:val="20"/>
          <w:szCs w:val="20"/>
          <w:lang w:eastAsia="en-US" w:bidi="ar-SA"/>
        </w:rPr>
        <w:t>lett</w:t>
      </w:r>
      <w:proofErr w:type="spellEnd"/>
      <w:r w:rsidRPr="007D4B7E">
        <w:rPr>
          <w:rFonts w:ascii="Century Gothic" w:eastAsia="Calibri" w:hAnsi="Century Gothic" w:cs="Calibri"/>
          <w:kern w:val="0"/>
          <w:sz w:val="20"/>
          <w:szCs w:val="20"/>
          <w:lang w:eastAsia="en-US" w:bidi="ar-SA"/>
        </w:rPr>
        <w:t xml:space="preserve"> e) del GDPR.</w:t>
      </w:r>
    </w:p>
    <w:p w14:paraId="42679732" w14:textId="77777777" w:rsidR="007D4B7E" w:rsidRPr="007D4B7E" w:rsidRDefault="007D4B7E" w:rsidP="007D4B7E">
      <w:pPr>
        <w:suppressAutoHyphens w:val="0"/>
        <w:ind w:left="259" w:right="133"/>
        <w:jc w:val="both"/>
        <w:rPr>
          <w:rFonts w:ascii="Century Gothic" w:eastAsia="Times New Roman" w:hAnsi="Century Gothic" w:cs="Times New Roman"/>
          <w:kern w:val="0"/>
          <w:sz w:val="20"/>
          <w:szCs w:val="20"/>
          <w:lang w:eastAsia="it-IT" w:bidi="ar-SA"/>
        </w:rPr>
      </w:pPr>
    </w:p>
    <w:p w14:paraId="1B2034BB" w14:textId="77777777" w:rsidR="007D4B7E" w:rsidRPr="007D4B7E" w:rsidRDefault="007D4B7E" w:rsidP="007D4B7E">
      <w:pPr>
        <w:numPr>
          <w:ilvl w:val="0"/>
          <w:numId w:val="12"/>
        </w:numPr>
        <w:suppressAutoHyphens w:val="0"/>
        <w:spacing w:after="4" w:line="248" w:lineRule="auto"/>
        <w:ind w:left="567" w:right="133" w:hanging="283"/>
        <w:contextualSpacing/>
        <w:jc w:val="both"/>
        <w:rPr>
          <w:rFonts w:ascii="Century Gothic" w:eastAsia="Arial" w:hAnsi="Century Gothic" w:cs="Arial"/>
          <w:b/>
          <w:color w:val="000000"/>
          <w:kern w:val="0"/>
          <w:sz w:val="20"/>
          <w:szCs w:val="20"/>
          <w:lang w:eastAsia="it-IT" w:bidi="ar-SA"/>
        </w:rPr>
      </w:pPr>
      <w:r w:rsidRPr="007D4B7E">
        <w:rPr>
          <w:rFonts w:ascii="Century Gothic" w:eastAsia="Arial" w:hAnsi="Century Gothic" w:cs="Arial"/>
          <w:b/>
          <w:color w:val="000000"/>
          <w:kern w:val="0"/>
          <w:sz w:val="20"/>
          <w:szCs w:val="20"/>
          <w:lang w:eastAsia="it-IT" w:bidi="ar-SA"/>
        </w:rPr>
        <w:t>Modalità del trattamento dei dati</w:t>
      </w:r>
    </w:p>
    <w:p w14:paraId="3D939C10" w14:textId="77777777" w:rsidR="007D4B7E" w:rsidRPr="007D4B7E" w:rsidRDefault="007D4B7E" w:rsidP="007D4B7E">
      <w:pPr>
        <w:suppressAutoHyphens w:val="0"/>
        <w:ind w:left="259" w:right="133"/>
        <w:jc w:val="both"/>
        <w:rPr>
          <w:rFonts w:ascii="Century Gothic" w:eastAsia="Times New Roman" w:hAnsi="Century Gothic" w:cs="Times New Roman"/>
          <w:kern w:val="0"/>
          <w:sz w:val="20"/>
          <w:szCs w:val="20"/>
          <w:lang w:eastAsia="it-IT" w:bidi="ar-SA"/>
        </w:rPr>
      </w:pPr>
      <w:r w:rsidRPr="007D4B7E">
        <w:rPr>
          <w:rFonts w:ascii="Century Gothic" w:eastAsia="Arial" w:hAnsi="Century Gothic" w:cs="Arial"/>
          <w:kern w:val="0"/>
          <w:sz w:val="20"/>
          <w:szCs w:val="20"/>
          <w:lang w:eastAsia="it-IT" w:bidi="ar-SA"/>
        </w:rPr>
        <w:t>Il trattamento è effettuato con l’ausilio di mezzi elettronici o comunque automatizzati e trasmessi attraverso reti telematiche. I medesimi dati sono trattati anche con modalità cartacea</w:t>
      </w:r>
      <w:r w:rsidRPr="007D4B7E">
        <w:rPr>
          <w:rFonts w:ascii="Century Gothic" w:eastAsia="Times New Roman" w:hAnsi="Century Gothic" w:cs="Times New Roman"/>
          <w:kern w:val="0"/>
          <w:sz w:val="20"/>
          <w:szCs w:val="20"/>
          <w:lang w:eastAsia="it-IT" w:bidi="ar-SA"/>
        </w:rPr>
        <w:t>.</w:t>
      </w:r>
    </w:p>
    <w:p w14:paraId="62D6D924" w14:textId="77777777" w:rsidR="007D4B7E" w:rsidRPr="007D4B7E" w:rsidRDefault="007D4B7E" w:rsidP="007D4B7E">
      <w:pPr>
        <w:suppressAutoHyphens w:val="0"/>
        <w:ind w:left="259" w:right="133"/>
        <w:jc w:val="both"/>
        <w:rPr>
          <w:rFonts w:ascii="Century Gothic" w:eastAsia="Times New Roman" w:hAnsi="Century Gothic" w:cs="Times New Roman"/>
          <w:kern w:val="0"/>
          <w:sz w:val="20"/>
          <w:szCs w:val="20"/>
          <w:lang w:eastAsia="it-IT" w:bidi="ar-SA"/>
        </w:rPr>
      </w:pPr>
      <w:r w:rsidRPr="007D4B7E">
        <w:rPr>
          <w:rFonts w:ascii="Century Gothic" w:eastAsia="Times New Roman" w:hAnsi="Century Gothic" w:cs="Times New Roman"/>
          <w:kern w:val="0"/>
          <w:sz w:val="20"/>
          <w:szCs w:val="20"/>
          <w:lang w:eastAsia="it-IT" w:bidi="ar-SA"/>
        </w:rPr>
        <w:t>Il Titolare adotta misure tecniche e organizzative adeguate a garantire un livello di sicurezza idoneo rispetto alla tipologia di dati trattati.</w:t>
      </w:r>
    </w:p>
    <w:p w14:paraId="67553748" w14:textId="77777777" w:rsidR="007D4B7E" w:rsidRPr="007D4B7E" w:rsidRDefault="007D4B7E" w:rsidP="007D4B7E">
      <w:pPr>
        <w:suppressAutoHyphens w:val="0"/>
        <w:ind w:right="133"/>
        <w:jc w:val="both"/>
        <w:rPr>
          <w:rFonts w:ascii="Century Gothic" w:eastAsia="Times New Roman" w:hAnsi="Century Gothic" w:cs="Times New Roman"/>
          <w:b/>
          <w:kern w:val="0"/>
          <w:sz w:val="20"/>
          <w:szCs w:val="20"/>
          <w:lang w:eastAsia="it-IT" w:bidi="ar-SA"/>
        </w:rPr>
      </w:pPr>
    </w:p>
    <w:p w14:paraId="4B36B300" w14:textId="77777777" w:rsidR="007D4B7E" w:rsidRPr="007D4B7E" w:rsidRDefault="007D4B7E" w:rsidP="007D4B7E">
      <w:pPr>
        <w:numPr>
          <w:ilvl w:val="0"/>
          <w:numId w:val="12"/>
        </w:numPr>
        <w:suppressAutoHyphens w:val="0"/>
        <w:spacing w:after="4" w:line="248" w:lineRule="auto"/>
        <w:ind w:left="567" w:right="133" w:hanging="283"/>
        <w:contextualSpacing/>
        <w:jc w:val="both"/>
        <w:rPr>
          <w:rFonts w:ascii="Century Gothic" w:eastAsia="Arial" w:hAnsi="Century Gothic" w:cs="Arial"/>
          <w:b/>
          <w:color w:val="000000"/>
          <w:kern w:val="0"/>
          <w:sz w:val="20"/>
          <w:szCs w:val="20"/>
          <w:lang w:eastAsia="it-IT" w:bidi="ar-SA"/>
        </w:rPr>
      </w:pPr>
      <w:r w:rsidRPr="007D4B7E">
        <w:rPr>
          <w:rFonts w:ascii="Century Gothic" w:eastAsia="Arial" w:hAnsi="Century Gothic" w:cs="Arial"/>
          <w:b/>
          <w:color w:val="000000"/>
          <w:kern w:val="0"/>
          <w:sz w:val="20"/>
          <w:szCs w:val="20"/>
          <w:lang w:eastAsia="it-IT" w:bidi="ar-SA"/>
        </w:rPr>
        <w:t>Titolare del Trattamento</w:t>
      </w:r>
    </w:p>
    <w:p w14:paraId="0C7DEBC8" w14:textId="77777777" w:rsidR="007D4B7E" w:rsidRPr="007D4B7E" w:rsidRDefault="007D4B7E" w:rsidP="007D4B7E">
      <w:pPr>
        <w:suppressAutoHyphens w:val="0"/>
        <w:ind w:left="284"/>
        <w:jc w:val="both"/>
        <w:rPr>
          <w:rFonts w:ascii="Century Gothic" w:eastAsia="Times New Roman" w:hAnsi="Century Gothic" w:cs="Times New Roman"/>
          <w:kern w:val="0"/>
          <w:sz w:val="20"/>
          <w:szCs w:val="20"/>
          <w:lang w:eastAsia="it-IT" w:bidi="ar-SA"/>
        </w:rPr>
      </w:pPr>
      <w:r w:rsidRPr="007D4B7E">
        <w:rPr>
          <w:rFonts w:ascii="Century Gothic" w:eastAsia="Times New Roman" w:hAnsi="Century Gothic" w:cs="Times New Roman"/>
          <w:kern w:val="0"/>
          <w:sz w:val="20"/>
          <w:szCs w:val="20"/>
          <w:lang w:eastAsia="it-IT" w:bidi="ar-SA"/>
        </w:rPr>
        <w:t>Titolare del trattamento dei Suoi dati è Regione Lombardia, nella figura del suo legale rappresentante: il Presidente della Giunta, con sede in Piazza Città di Lombardia,1 - 20124 Milano.</w:t>
      </w:r>
    </w:p>
    <w:p w14:paraId="55CB16E5" w14:textId="77777777" w:rsidR="007D4B7E" w:rsidRPr="007D4B7E" w:rsidRDefault="007D4B7E" w:rsidP="007D4B7E">
      <w:pPr>
        <w:suppressAutoHyphens w:val="0"/>
        <w:ind w:left="259" w:right="133"/>
        <w:jc w:val="both"/>
        <w:rPr>
          <w:rFonts w:ascii="Century Gothic" w:eastAsia="Times New Roman" w:hAnsi="Century Gothic" w:cs="Times New Roman"/>
          <w:kern w:val="0"/>
          <w:sz w:val="20"/>
          <w:szCs w:val="20"/>
          <w:lang w:eastAsia="it-IT" w:bidi="ar-SA"/>
        </w:rPr>
      </w:pPr>
    </w:p>
    <w:p w14:paraId="6B3A34B8" w14:textId="77777777" w:rsidR="007D4B7E" w:rsidRPr="007D4B7E" w:rsidRDefault="007D4B7E" w:rsidP="007D4B7E">
      <w:pPr>
        <w:numPr>
          <w:ilvl w:val="0"/>
          <w:numId w:val="12"/>
        </w:numPr>
        <w:suppressAutoHyphens w:val="0"/>
        <w:spacing w:after="4" w:line="248" w:lineRule="auto"/>
        <w:ind w:left="567" w:right="133" w:hanging="283"/>
        <w:contextualSpacing/>
        <w:jc w:val="both"/>
        <w:rPr>
          <w:rFonts w:ascii="Century Gothic" w:eastAsia="Arial" w:hAnsi="Century Gothic" w:cs="Arial"/>
          <w:b/>
          <w:color w:val="000000"/>
          <w:kern w:val="0"/>
          <w:sz w:val="20"/>
          <w:szCs w:val="20"/>
          <w:lang w:eastAsia="it-IT" w:bidi="ar-SA"/>
        </w:rPr>
      </w:pPr>
      <w:r w:rsidRPr="007D4B7E">
        <w:rPr>
          <w:rFonts w:ascii="Century Gothic" w:eastAsia="Arial" w:hAnsi="Century Gothic" w:cs="Arial"/>
          <w:b/>
          <w:color w:val="000000"/>
          <w:kern w:val="0"/>
          <w:sz w:val="20"/>
          <w:szCs w:val="20"/>
          <w:lang w:eastAsia="it-IT" w:bidi="ar-SA"/>
        </w:rPr>
        <w:t>Responsabile della Protezione dei dati (RPD)</w:t>
      </w:r>
    </w:p>
    <w:p w14:paraId="33055568" w14:textId="77777777" w:rsidR="007D4B7E" w:rsidRPr="007D4B7E" w:rsidRDefault="007D4B7E" w:rsidP="007D4B7E">
      <w:pPr>
        <w:suppressAutoHyphens w:val="0"/>
        <w:ind w:left="259" w:right="133"/>
        <w:jc w:val="both"/>
        <w:rPr>
          <w:rFonts w:ascii="Century Gothic" w:eastAsia="Times New Roman" w:hAnsi="Century Gothic" w:cs="Times New Roman"/>
          <w:kern w:val="0"/>
          <w:sz w:val="20"/>
          <w:szCs w:val="20"/>
          <w:lang w:eastAsia="it-IT" w:bidi="ar-SA"/>
        </w:rPr>
      </w:pPr>
      <w:r w:rsidRPr="007D4B7E">
        <w:rPr>
          <w:rFonts w:ascii="Century Gothic" w:eastAsia="Times New Roman" w:hAnsi="Century Gothic" w:cs="Times New Roman"/>
          <w:kern w:val="0"/>
          <w:sz w:val="20"/>
          <w:szCs w:val="20"/>
          <w:lang w:eastAsia="it-IT" w:bidi="ar-SA"/>
        </w:rPr>
        <w:t>Il Responsabile della Protezione dei dati (RPD) è contattabile al seguente indirizzo mail: rpd@regione.lombardia.it.</w:t>
      </w:r>
    </w:p>
    <w:p w14:paraId="6EAA333F" w14:textId="77777777" w:rsidR="007D4B7E" w:rsidRPr="007D4B7E" w:rsidRDefault="007D4B7E" w:rsidP="007D4B7E">
      <w:pPr>
        <w:suppressAutoHyphens w:val="0"/>
        <w:ind w:left="259" w:right="133"/>
        <w:jc w:val="both"/>
        <w:rPr>
          <w:rFonts w:ascii="Century Gothic" w:eastAsia="Times New Roman" w:hAnsi="Century Gothic" w:cs="Times New Roman"/>
          <w:kern w:val="0"/>
          <w:sz w:val="20"/>
          <w:szCs w:val="20"/>
          <w:lang w:eastAsia="it-IT" w:bidi="ar-SA"/>
        </w:rPr>
      </w:pPr>
    </w:p>
    <w:p w14:paraId="127CE822" w14:textId="77777777" w:rsidR="007D4B7E" w:rsidRPr="007D4B7E" w:rsidRDefault="007D4B7E" w:rsidP="007D4B7E">
      <w:pPr>
        <w:numPr>
          <w:ilvl w:val="0"/>
          <w:numId w:val="12"/>
        </w:numPr>
        <w:suppressAutoHyphens w:val="0"/>
        <w:spacing w:after="4" w:line="248" w:lineRule="auto"/>
        <w:ind w:left="567" w:right="133" w:hanging="283"/>
        <w:contextualSpacing/>
        <w:jc w:val="both"/>
        <w:rPr>
          <w:rFonts w:ascii="Century Gothic" w:eastAsia="Arial" w:hAnsi="Century Gothic" w:cs="Arial"/>
          <w:b/>
          <w:color w:val="000000"/>
          <w:kern w:val="0"/>
          <w:sz w:val="20"/>
          <w:szCs w:val="20"/>
          <w:lang w:eastAsia="it-IT" w:bidi="ar-SA"/>
        </w:rPr>
      </w:pPr>
      <w:r w:rsidRPr="007D4B7E">
        <w:rPr>
          <w:rFonts w:ascii="Century Gothic" w:eastAsia="Arial" w:hAnsi="Century Gothic" w:cs="Arial"/>
          <w:b/>
          <w:color w:val="000000"/>
          <w:kern w:val="0"/>
          <w:sz w:val="20"/>
          <w:szCs w:val="20"/>
          <w:lang w:eastAsia="it-IT" w:bidi="ar-SA"/>
        </w:rPr>
        <w:t>Comunicazione e diffusione dei dati personali</w:t>
      </w:r>
    </w:p>
    <w:p w14:paraId="5CE217B9" w14:textId="77777777" w:rsidR="007D4B7E" w:rsidRPr="007D4B7E" w:rsidRDefault="007D4B7E" w:rsidP="007D4B7E">
      <w:pPr>
        <w:suppressAutoHyphens w:val="0"/>
        <w:ind w:left="259" w:right="133"/>
        <w:jc w:val="both"/>
        <w:rPr>
          <w:rFonts w:ascii="Century Gothic" w:eastAsia="Times New Roman" w:hAnsi="Century Gothic" w:cs="Times New Roman"/>
          <w:kern w:val="0"/>
          <w:sz w:val="20"/>
          <w:szCs w:val="20"/>
          <w:lang w:eastAsia="it-IT" w:bidi="ar-SA"/>
        </w:rPr>
      </w:pPr>
      <w:r w:rsidRPr="007D4B7E">
        <w:rPr>
          <w:rFonts w:ascii="Century Gothic" w:eastAsia="Times New Roman" w:hAnsi="Century Gothic" w:cs="Times New Roman"/>
          <w:kern w:val="0"/>
          <w:sz w:val="20"/>
          <w:szCs w:val="20"/>
          <w:lang w:eastAsia="it-IT" w:bidi="ar-SA"/>
        </w:rPr>
        <w:t xml:space="preserve">I Suoi dati potranno essere comunicati, per finalità istituzionali, ad altri titolari autonomi di trattamento dei dati pubblici o privati quali: i Comuni, Agenzia delle Entrate, Centri di Assistenza </w:t>
      </w:r>
      <w:proofErr w:type="spellStart"/>
      <w:proofErr w:type="gramStart"/>
      <w:r w:rsidRPr="007D4B7E">
        <w:rPr>
          <w:rFonts w:ascii="Century Gothic" w:eastAsia="Times New Roman" w:hAnsi="Century Gothic" w:cs="Times New Roman"/>
          <w:kern w:val="0"/>
          <w:sz w:val="20"/>
          <w:szCs w:val="20"/>
          <w:lang w:eastAsia="it-IT" w:bidi="ar-SA"/>
        </w:rPr>
        <w:t>Agricola,Mi.PAAF</w:t>
      </w:r>
      <w:proofErr w:type="spellEnd"/>
      <w:proofErr w:type="gramEnd"/>
      <w:r w:rsidRPr="007D4B7E">
        <w:rPr>
          <w:rFonts w:ascii="Century Gothic" w:eastAsia="Times New Roman" w:hAnsi="Century Gothic" w:cs="Times New Roman"/>
          <w:kern w:val="0"/>
          <w:sz w:val="20"/>
          <w:szCs w:val="20"/>
          <w:lang w:eastAsia="it-IT" w:bidi="ar-SA"/>
        </w:rPr>
        <w:t>. I Suoi dati personali non saranno diffusi.</w:t>
      </w:r>
    </w:p>
    <w:p w14:paraId="68B4F6F6" w14:textId="77777777" w:rsidR="007D4B7E" w:rsidRPr="007D4B7E" w:rsidRDefault="007D4B7E" w:rsidP="007D4B7E">
      <w:pPr>
        <w:suppressAutoHyphens w:val="0"/>
        <w:jc w:val="both"/>
        <w:rPr>
          <w:rFonts w:ascii="Century Gothic" w:eastAsia="Times New Roman" w:hAnsi="Century Gothic" w:cs="Times New Roman"/>
          <w:kern w:val="0"/>
          <w:sz w:val="20"/>
          <w:szCs w:val="20"/>
          <w:lang w:eastAsia="it-IT" w:bidi="ar-SA"/>
        </w:rPr>
      </w:pPr>
    </w:p>
    <w:p w14:paraId="017324A5" w14:textId="77777777" w:rsidR="007D4B7E" w:rsidRPr="007D4B7E" w:rsidRDefault="007D4B7E" w:rsidP="007D4B7E">
      <w:pPr>
        <w:numPr>
          <w:ilvl w:val="0"/>
          <w:numId w:val="12"/>
        </w:numPr>
        <w:suppressAutoHyphens w:val="0"/>
        <w:spacing w:after="4" w:line="248" w:lineRule="auto"/>
        <w:ind w:left="567" w:right="133" w:hanging="283"/>
        <w:contextualSpacing/>
        <w:jc w:val="both"/>
        <w:rPr>
          <w:rFonts w:ascii="Century Gothic" w:eastAsia="Arial" w:hAnsi="Century Gothic" w:cs="Arial"/>
          <w:b/>
          <w:color w:val="000000"/>
          <w:kern w:val="0"/>
          <w:sz w:val="20"/>
          <w:szCs w:val="20"/>
          <w:lang w:eastAsia="it-IT" w:bidi="ar-SA"/>
        </w:rPr>
      </w:pPr>
      <w:r w:rsidRPr="007D4B7E">
        <w:rPr>
          <w:rFonts w:ascii="Century Gothic" w:eastAsia="Arial" w:hAnsi="Century Gothic" w:cs="Arial"/>
          <w:b/>
          <w:color w:val="000000"/>
          <w:kern w:val="0"/>
          <w:sz w:val="20"/>
          <w:szCs w:val="20"/>
          <w:lang w:eastAsia="it-IT" w:bidi="ar-SA"/>
        </w:rPr>
        <w:t>Tempi di conservazione dei dati</w:t>
      </w:r>
    </w:p>
    <w:p w14:paraId="39518949" w14:textId="77777777" w:rsidR="007D4B7E" w:rsidRPr="007D4B7E" w:rsidRDefault="007D4B7E" w:rsidP="007D4B7E">
      <w:pPr>
        <w:suppressAutoHyphens w:val="0"/>
        <w:spacing w:line="259" w:lineRule="auto"/>
        <w:ind w:left="259"/>
        <w:jc w:val="both"/>
        <w:rPr>
          <w:rFonts w:ascii="Times New Roman" w:eastAsia="Calibri" w:hAnsi="Times New Roman" w:cs="Times New Roman"/>
          <w:kern w:val="0"/>
          <w:szCs w:val="20"/>
          <w:lang w:eastAsia="en-US" w:bidi="ar-SA"/>
        </w:rPr>
      </w:pPr>
      <w:r w:rsidRPr="007D4B7E">
        <w:rPr>
          <w:rFonts w:ascii="Century Gothic" w:eastAsia="Times New Roman" w:hAnsi="Century Gothic" w:cs="Times New Roman"/>
          <w:kern w:val="0"/>
          <w:sz w:val="20"/>
          <w:szCs w:val="20"/>
          <w:lang w:eastAsia="it-IT" w:bidi="ar-SA"/>
        </w:rPr>
        <w:t xml:space="preserve">I suoi dati saranno conservati, in conformità ai termini di prescrizione ordinaria, per un periodo di </w:t>
      </w:r>
      <w:proofErr w:type="gramStart"/>
      <w:r w:rsidRPr="007D4B7E">
        <w:rPr>
          <w:rFonts w:ascii="Century Gothic" w:eastAsia="Times New Roman" w:hAnsi="Century Gothic" w:cs="Times New Roman"/>
          <w:kern w:val="0"/>
          <w:sz w:val="20"/>
          <w:szCs w:val="20"/>
          <w:lang w:eastAsia="it-IT" w:bidi="ar-SA"/>
        </w:rPr>
        <w:t>10</w:t>
      </w:r>
      <w:proofErr w:type="gramEnd"/>
      <w:r w:rsidRPr="007D4B7E">
        <w:rPr>
          <w:rFonts w:ascii="Century Gothic" w:eastAsia="Times New Roman" w:hAnsi="Century Gothic" w:cs="Times New Roman"/>
          <w:kern w:val="0"/>
          <w:sz w:val="20"/>
          <w:szCs w:val="20"/>
          <w:lang w:eastAsia="it-IT" w:bidi="ar-SA"/>
        </w:rPr>
        <w:t xml:space="preserve"> anni a partire dall’ultimo pagamento erogato a Suo favore.</w:t>
      </w:r>
      <w:r w:rsidRPr="007D4B7E">
        <w:rPr>
          <w:rFonts w:ascii="Century Gothic" w:eastAsia="Arial" w:hAnsi="Century Gothic" w:cs="Arial"/>
          <w:kern w:val="0"/>
          <w:sz w:val="20"/>
          <w:szCs w:val="20"/>
          <w:lang w:eastAsia="it-IT" w:bidi="ar-SA"/>
        </w:rPr>
        <w:t xml:space="preserve"> La durata è finalizzata all’effettuazione di eventuali controlli ex post.</w:t>
      </w:r>
    </w:p>
    <w:p w14:paraId="080C89F8" w14:textId="77777777" w:rsidR="007D4B7E" w:rsidRPr="007D4B7E" w:rsidRDefault="007D4B7E" w:rsidP="007D4B7E">
      <w:pPr>
        <w:suppressAutoHyphens w:val="0"/>
        <w:jc w:val="both"/>
        <w:rPr>
          <w:rFonts w:ascii="Century Gothic" w:eastAsia="Times New Roman" w:hAnsi="Century Gothic" w:cs="Times New Roman"/>
          <w:i/>
          <w:color w:val="FF0000"/>
          <w:kern w:val="0"/>
          <w:sz w:val="20"/>
          <w:szCs w:val="20"/>
          <w:lang w:eastAsia="it-IT" w:bidi="ar-SA"/>
        </w:rPr>
      </w:pPr>
    </w:p>
    <w:p w14:paraId="6415A2DE" w14:textId="77777777" w:rsidR="007D4B7E" w:rsidRPr="007D4B7E" w:rsidRDefault="007D4B7E" w:rsidP="007D4B7E">
      <w:pPr>
        <w:numPr>
          <w:ilvl w:val="0"/>
          <w:numId w:val="12"/>
        </w:numPr>
        <w:suppressAutoHyphens w:val="0"/>
        <w:spacing w:after="4" w:line="248" w:lineRule="auto"/>
        <w:ind w:left="567" w:right="133" w:hanging="283"/>
        <w:contextualSpacing/>
        <w:jc w:val="both"/>
        <w:rPr>
          <w:rFonts w:ascii="Century Gothic" w:eastAsia="Arial" w:hAnsi="Century Gothic" w:cs="Arial"/>
          <w:b/>
          <w:color w:val="000000"/>
          <w:kern w:val="0"/>
          <w:sz w:val="20"/>
          <w:szCs w:val="20"/>
          <w:lang w:eastAsia="it-IT" w:bidi="ar-SA"/>
        </w:rPr>
      </w:pPr>
      <w:r w:rsidRPr="007D4B7E">
        <w:rPr>
          <w:rFonts w:ascii="Century Gothic" w:eastAsia="Arial" w:hAnsi="Century Gothic" w:cs="Arial"/>
          <w:b/>
          <w:color w:val="000000"/>
          <w:kern w:val="0"/>
          <w:sz w:val="20"/>
          <w:szCs w:val="20"/>
          <w:lang w:eastAsia="it-IT" w:bidi="ar-SA"/>
        </w:rPr>
        <w:t>Diritti dell'interessato</w:t>
      </w:r>
    </w:p>
    <w:p w14:paraId="2D160C32" w14:textId="77777777" w:rsidR="007D4B7E" w:rsidRPr="007D4B7E" w:rsidRDefault="007D4B7E" w:rsidP="007D4B7E">
      <w:pPr>
        <w:suppressAutoHyphens w:val="0"/>
        <w:ind w:left="284" w:right="133"/>
        <w:jc w:val="both"/>
        <w:rPr>
          <w:rFonts w:ascii="Century Gothic" w:eastAsia="Arial" w:hAnsi="Century Gothic" w:cs="Times New Roman"/>
          <w:kern w:val="0"/>
          <w:sz w:val="20"/>
          <w:szCs w:val="20"/>
          <w:lang w:eastAsia="it-IT" w:bidi="ar-SA"/>
        </w:rPr>
      </w:pPr>
      <w:r w:rsidRPr="007D4B7E">
        <w:rPr>
          <w:rFonts w:ascii="Century Gothic" w:eastAsia="Arial" w:hAnsi="Century Gothic" w:cs="Times New Roman"/>
          <w:kern w:val="0"/>
          <w:sz w:val="20"/>
          <w:szCs w:val="20"/>
          <w:lang w:eastAsia="it-IT" w:bidi="ar-SA"/>
        </w:rPr>
        <w:t>Lei potrà esercitare i diritti di cui agli artt. da 15 a 22 del Regolamento UE 679/2016, ove applicabili con particolare riferimento all’art.13 comma 2 lettera B) che prevede il diritto di accesso ai dati personali, la rettifica, la cancellazione, la limitazione del trattamento, l’opposizione e la portabilità dei dati.</w:t>
      </w:r>
    </w:p>
    <w:p w14:paraId="41DEA312" w14:textId="77777777" w:rsidR="007D4B7E" w:rsidRPr="007D4B7E" w:rsidRDefault="007D4B7E" w:rsidP="007D4B7E">
      <w:pPr>
        <w:suppressAutoHyphens w:val="0"/>
        <w:ind w:left="284"/>
        <w:jc w:val="both"/>
        <w:rPr>
          <w:rFonts w:ascii="Century Gothic" w:eastAsia="Arial" w:hAnsi="Century Gothic" w:cs="Times New Roman"/>
          <w:kern w:val="0"/>
          <w:sz w:val="20"/>
          <w:szCs w:val="20"/>
          <w:lang w:eastAsia="it-IT" w:bidi="ar-SA"/>
        </w:rPr>
      </w:pPr>
      <w:r w:rsidRPr="007D4B7E">
        <w:rPr>
          <w:rFonts w:ascii="Century Gothic" w:eastAsia="Arial" w:hAnsi="Century Gothic" w:cs="Times New Roman"/>
          <w:kern w:val="0"/>
          <w:sz w:val="20"/>
          <w:szCs w:val="20"/>
          <w:lang w:eastAsia="it-IT" w:bidi="ar-SA"/>
        </w:rPr>
        <w:t xml:space="preserve">Le sue Richieste per l’esercizio dei Suoi diritti dovranno essere inviate all’indirizzo di posta elettronica certificata </w:t>
      </w:r>
      <w:hyperlink r:id="rId10" w:history="1">
        <w:r w:rsidRPr="007D4B7E">
          <w:rPr>
            <w:rFonts w:ascii="Century Gothic" w:eastAsia="Arial" w:hAnsi="Century Gothic" w:cs="Times New Roman"/>
            <w:color w:val="0563C1"/>
            <w:kern w:val="0"/>
            <w:sz w:val="20"/>
            <w:szCs w:val="20"/>
            <w:lang w:eastAsia="it-IT" w:bidi="ar-SA"/>
          </w:rPr>
          <w:t>agricoltura@pec.regione.lombardia.it</w:t>
        </w:r>
      </w:hyperlink>
      <w:r w:rsidRPr="007D4B7E">
        <w:rPr>
          <w:rFonts w:ascii="Century Gothic" w:eastAsia="Arial" w:hAnsi="Century Gothic" w:cs="Times New Roman"/>
          <w:kern w:val="0"/>
          <w:sz w:val="20"/>
          <w:szCs w:val="20"/>
          <w:lang w:eastAsia="it-IT" w:bidi="ar-SA"/>
        </w:rPr>
        <w:t xml:space="preserve"> oppure a mezzo posta </w:t>
      </w:r>
      <w:r w:rsidRPr="007D4B7E">
        <w:rPr>
          <w:rFonts w:ascii="Century Gothic" w:eastAsia="Arial" w:hAnsi="Century Gothic" w:cs="Times New Roman"/>
          <w:kern w:val="0"/>
          <w:sz w:val="20"/>
          <w:szCs w:val="20"/>
          <w:lang w:eastAsia="it-IT" w:bidi="ar-SA"/>
        </w:rPr>
        <w:lastRenderedPageBreak/>
        <w:t xml:space="preserve">raccomandata all'indirizzo Piazza Città di Lombardia,1 - 20124 Milano, all'attenzione della Direzione Generale Agricoltura, Alimentazione e Sistemi Verdi. </w:t>
      </w:r>
    </w:p>
    <w:p w14:paraId="1522B944" w14:textId="77777777" w:rsidR="007D4B7E" w:rsidRPr="007D4B7E" w:rsidRDefault="007D4B7E" w:rsidP="007D4B7E">
      <w:pPr>
        <w:suppressAutoHyphens w:val="0"/>
        <w:ind w:left="284"/>
        <w:jc w:val="both"/>
        <w:rPr>
          <w:rFonts w:ascii="Century Gothic" w:eastAsia="Arial" w:hAnsi="Century Gothic" w:cs="Times New Roman"/>
          <w:kern w:val="0"/>
          <w:sz w:val="20"/>
          <w:szCs w:val="20"/>
          <w:lang w:eastAsia="it-IT" w:bidi="ar-SA"/>
        </w:rPr>
      </w:pPr>
      <w:r w:rsidRPr="007D4B7E">
        <w:rPr>
          <w:rFonts w:ascii="Century Gothic" w:eastAsia="Arial" w:hAnsi="Century Gothic" w:cs="Times New Roman"/>
          <w:kern w:val="0"/>
          <w:sz w:val="20"/>
          <w:szCs w:val="20"/>
          <w:lang w:eastAsia="it-IT" w:bidi="ar-SA"/>
        </w:rPr>
        <w:t>Lei ha, inoltre, diritto di proporre reclamo all’ Autorità di Controllo competente.</w:t>
      </w:r>
    </w:p>
    <w:p w14:paraId="702A235E" w14:textId="77777777" w:rsidR="007D4B7E" w:rsidRPr="007D4B7E" w:rsidRDefault="007D4B7E" w:rsidP="007D4B7E">
      <w:pPr>
        <w:suppressAutoHyphens w:val="0"/>
        <w:rPr>
          <w:rFonts w:ascii="Times New Roman" w:eastAsia="Times New Roman" w:hAnsi="Times New Roman" w:cs="Times New Roman"/>
          <w:kern w:val="0"/>
          <w:sz w:val="20"/>
          <w:szCs w:val="20"/>
          <w:lang w:eastAsia="it-IT" w:bidi="ar-SA"/>
        </w:rPr>
      </w:pPr>
    </w:p>
    <w:p w14:paraId="1B9BB9CC" w14:textId="77777777" w:rsidR="007D4B7E" w:rsidRDefault="007D4B7E" w:rsidP="007E1221">
      <w:pPr>
        <w:jc w:val="both"/>
      </w:pPr>
    </w:p>
    <w:sectPr w:rsidR="007D4B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Arial" w:eastAsia="Calibri" w:hAnsi="Arial" w:cs="Wingdings"/>
        <w:sz w:val="22"/>
        <w:szCs w:val="22"/>
        <w:highlight w:val="cy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sz w:val="22"/>
        <w:szCs w:val="22"/>
        <w:highlight w:val="lightGray"/>
        <w:lang w:eastAsia="hi-IN" w:bidi="hi-I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o"/>
      <w:lvlJc w:val="left"/>
      <w:pPr>
        <w:tabs>
          <w:tab w:val="num" w:pos="1068"/>
        </w:tabs>
        <w:ind w:left="1068" w:hanging="360"/>
      </w:pPr>
      <w:rPr>
        <w:rFonts w:ascii="Courier New" w:hAnsi="Courier New" w:cs="Symbol"/>
        <w:sz w:val="22"/>
        <w:szCs w:val="22"/>
      </w:rPr>
    </w:lvl>
    <w:lvl w:ilvl="1">
      <w:start w:val="1"/>
      <w:numFmt w:val="bullet"/>
      <w:lvlText w:val="◦"/>
      <w:lvlJc w:val="left"/>
      <w:pPr>
        <w:tabs>
          <w:tab w:val="num" w:pos="1428"/>
        </w:tabs>
        <w:ind w:left="1428" w:hanging="360"/>
      </w:pPr>
      <w:rPr>
        <w:rFonts w:ascii="OpenSymbol" w:hAnsi="OpenSymbol" w:cs="Courier New"/>
      </w:rPr>
    </w:lvl>
    <w:lvl w:ilvl="2">
      <w:start w:val="1"/>
      <w:numFmt w:val="bullet"/>
      <w:lvlText w:val="▪"/>
      <w:lvlJc w:val="left"/>
      <w:pPr>
        <w:tabs>
          <w:tab w:val="num" w:pos="1788"/>
        </w:tabs>
        <w:ind w:left="1788" w:hanging="360"/>
      </w:pPr>
      <w:rPr>
        <w:rFonts w:ascii="OpenSymbol" w:hAnsi="OpenSymbol" w:cs="Courier New"/>
      </w:rPr>
    </w:lvl>
    <w:lvl w:ilvl="3">
      <w:start w:val="1"/>
      <w:numFmt w:val="bullet"/>
      <w:lvlText w:val=""/>
      <w:lvlJc w:val="left"/>
      <w:pPr>
        <w:tabs>
          <w:tab w:val="num" w:pos="2148"/>
        </w:tabs>
        <w:ind w:left="2148" w:hanging="360"/>
      </w:pPr>
      <w:rPr>
        <w:rFonts w:ascii="Symbol" w:hAnsi="Symbol" w:cs="OpenSymbol"/>
      </w:rPr>
    </w:lvl>
    <w:lvl w:ilvl="4">
      <w:start w:val="1"/>
      <w:numFmt w:val="bullet"/>
      <w:lvlText w:val="◦"/>
      <w:lvlJc w:val="left"/>
      <w:pPr>
        <w:tabs>
          <w:tab w:val="num" w:pos="2508"/>
        </w:tabs>
        <w:ind w:left="2508" w:hanging="360"/>
      </w:pPr>
      <w:rPr>
        <w:rFonts w:ascii="OpenSymbol" w:hAnsi="OpenSymbol" w:cs="Courier New"/>
      </w:rPr>
    </w:lvl>
    <w:lvl w:ilvl="5">
      <w:start w:val="1"/>
      <w:numFmt w:val="bullet"/>
      <w:lvlText w:val="▪"/>
      <w:lvlJc w:val="left"/>
      <w:pPr>
        <w:tabs>
          <w:tab w:val="num" w:pos="2868"/>
        </w:tabs>
        <w:ind w:left="2868" w:hanging="360"/>
      </w:pPr>
      <w:rPr>
        <w:rFonts w:ascii="OpenSymbol" w:hAnsi="OpenSymbol" w:cs="Courier New"/>
      </w:rPr>
    </w:lvl>
    <w:lvl w:ilvl="6">
      <w:start w:val="1"/>
      <w:numFmt w:val="bullet"/>
      <w:lvlText w:val=""/>
      <w:lvlJc w:val="left"/>
      <w:pPr>
        <w:tabs>
          <w:tab w:val="num" w:pos="3228"/>
        </w:tabs>
        <w:ind w:left="3228" w:hanging="360"/>
      </w:pPr>
      <w:rPr>
        <w:rFonts w:ascii="Symbol" w:hAnsi="Symbol" w:cs="OpenSymbol"/>
      </w:rPr>
    </w:lvl>
    <w:lvl w:ilvl="7">
      <w:start w:val="1"/>
      <w:numFmt w:val="bullet"/>
      <w:lvlText w:val="◦"/>
      <w:lvlJc w:val="left"/>
      <w:pPr>
        <w:tabs>
          <w:tab w:val="num" w:pos="3588"/>
        </w:tabs>
        <w:ind w:left="3588" w:hanging="360"/>
      </w:pPr>
      <w:rPr>
        <w:rFonts w:ascii="OpenSymbol" w:hAnsi="OpenSymbol" w:cs="Courier New"/>
      </w:rPr>
    </w:lvl>
    <w:lvl w:ilvl="8">
      <w:start w:val="1"/>
      <w:numFmt w:val="bullet"/>
      <w:lvlText w:val="▪"/>
      <w:lvlJc w:val="left"/>
      <w:pPr>
        <w:tabs>
          <w:tab w:val="num" w:pos="3948"/>
        </w:tabs>
        <w:ind w:left="3948" w:hanging="360"/>
      </w:pPr>
      <w:rPr>
        <w:rFonts w:ascii="OpenSymbol" w:hAnsi="OpenSymbol" w:cs="Courier New"/>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ymbol"/>
        <w:b/>
        <w:sz w:val="22"/>
        <w:szCs w:val="22"/>
      </w:rPr>
    </w:lvl>
    <w:lvl w:ilvl="1">
      <w:start w:val="1"/>
      <w:numFmt w:val="bullet"/>
      <w:lvlText w:val="o"/>
      <w:lvlJc w:val="left"/>
      <w:pPr>
        <w:tabs>
          <w:tab w:val="num" w:pos="0"/>
        </w:tabs>
        <w:ind w:left="1440" w:hanging="360"/>
      </w:pPr>
      <w:rPr>
        <w:rFonts w:ascii="Courier New" w:hAnsi="Courier New" w:cs="Courier New"/>
        <w:sz w:val="20"/>
      </w:rPr>
    </w:lvl>
    <w:lvl w:ilvl="2">
      <w:start w:val="1"/>
      <w:numFmt w:val="bullet"/>
      <w:lvlText w:val=""/>
      <w:lvlJc w:val="left"/>
      <w:pPr>
        <w:tabs>
          <w:tab w:val="num" w:pos="0"/>
        </w:tabs>
        <w:ind w:left="2160" w:hanging="360"/>
      </w:pPr>
      <w:rPr>
        <w:rFonts w:ascii="Wingdings" w:hAnsi="Wingdings" w:cs="Wingdings"/>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sz w:val="20"/>
      </w:rPr>
    </w:lvl>
    <w:lvl w:ilvl="5">
      <w:start w:val="1"/>
      <w:numFmt w:val="bullet"/>
      <w:lvlText w:val=""/>
      <w:lvlJc w:val="left"/>
      <w:pPr>
        <w:tabs>
          <w:tab w:val="num" w:pos="0"/>
        </w:tabs>
        <w:ind w:left="4320" w:hanging="360"/>
      </w:pPr>
      <w:rPr>
        <w:rFonts w:ascii="Wingdings" w:hAnsi="Wingdings" w:cs="Wingdings"/>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sz w:val="20"/>
      </w:rPr>
    </w:lvl>
    <w:lvl w:ilvl="8">
      <w:start w:val="1"/>
      <w:numFmt w:val="bullet"/>
      <w:lvlText w:val=""/>
      <w:lvlJc w:val="left"/>
      <w:pPr>
        <w:tabs>
          <w:tab w:val="num" w:pos="0"/>
        </w:tabs>
        <w:ind w:left="6480" w:hanging="360"/>
      </w:pPr>
      <w:rPr>
        <w:rFonts w:ascii="Wingdings" w:hAnsi="Wingdings" w:cs="Wingdings"/>
        <w:sz w:val="20"/>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sz w:val="22"/>
      </w:rPr>
    </w:lvl>
    <w:lvl w:ilvl="1">
      <w:start w:val="1"/>
      <w:numFmt w:val="bullet"/>
      <w:lvlText w:val="o"/>
      <w:lvlJc w:val="left"/>
      <w:pPr>
        <w:tabs>
          <w:tab w:val="num" w:pos="0"/>
        </w:tabs>
        <w:ind w:left="1440" w:hanging="360"/>
      </w:pPr>
      <w:rPr>
        <w:rFonts w:ascii="Courier New" w:hAnsi="Courier New" w:cs="Courier New"/>
        <w:sz w:val="22"/>
        <w:szCs w:val="22"/>
        <w:highlight w:val="yello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sz w:val="22"/>
        <w:szCs w:val="22"/>
        <w:highlight w:val="yello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sz w:val="22"/>
        <w:szCs w:val="22"/>
        <w:highlight w:val="yello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cs="Wingdings"/>
        <w:b/>
        <w:sz w:val="22"/>
        <w:szCs w:val="22"/>
      </w:rPr>
    </w:lvl>
    <w:lvl w:ilvl="1">
      <w:start w:val="1"/>
      <w:numFmt w:val="bullet"/>
      <w:lvlText w:val="o"/>
      <w:lvlJc w:val="left"/>
      <w:pPr>
        <w:tabs>
          <w:tab w:val="num" w:pos="0"/>
        </w:tabs>
        <w:ind w:left="1440" w:hanging="360"/>
      </w:pPr>
      <w:rPr>
        <w:rFonts w:ascii="Courier New" w:hAnsi="Courier New" w:cs="Courier New"/>
        <w:sz w:val="22"/>
        <w:szCs w:val="22"/>
        <w:highlight w:val="yello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sz w:val="22"/>
        <w:szCs w:val="22"/>
        <w:highlight w:val="yello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sz w:val="22"/>
        <w:szCs w:val="22"/>
        <w:highlight w:val="yello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s="Wingdings"/>
        <w:b/>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Wingdings"/>
        <w:b/>
        <w:sz w:val="22"/>
        <w:szCs w:val="22"/>
      </w:rPr>
    </w:lvl>
    <w:lvl w:ilvl="1">
      <w:start w:val="1"/>
      <w:numFmt w:val="bullet"/>
      <w:lvlText w:val="o"/>
      <w:lvlJc w:val="left"/>
      <w:pPr>
        <w:tabs>
          <w:tab w:val="num" w:pos="0"/>
        </w:tabs>
        <w:ind w:left="1440" w:hanging="360"/>
      </w:pPr>
      <w:rPr>
        <w:rFonts w:ascii="Courier New" w:hAnsi="Courier New" w:cs="Courier New"/>
        <w:sz w:val="22"/>
        <w:szCs w:val="22"/>
        <w:highlight w:val="yello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sz w:val="22"/>
        <w:szCs w:val="22"/>
        <w:highlight w:val="yello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sz w:val="22"/>
        <w:szCs w:val="22"/>
        <w:highlight w:val="yello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Wingdings"/>
        <w:b/>
        <w:sz w:val="22"/>
      </w:rPr>
    </w:lvl>
    <w:lvl w:ilvl="1">
      <w:start w:val="1"/>
      <w:numFmt w:val="bullet"/>
      <w:lvlText w:val="o"/>
      <w:lvlJc w:val="left"/>
      <w:pPr>
        <w:tabs>
          <w:tab w:val="num" w:pos="0"/>
        </w:tabs>
        <w:ind w:left="1440" w:hanging="360"/>
      </w:pPr>
      <w:rPr>
        <w:rFonts w:ascii="Courier New" w:hAnsi="Courier New" w:cs="Courier New"/>
        <w:sz w:val="22"/>
        <w:szCs w:val="22"/>
        <w:highlight w:val="yello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sz w:val="22"/>
        <w:szCs w:val="22"/>
        <w:highlight w:val="yello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sz w:val="22"/>
        <w:szCs w:val="22"/>
        <w:highlight w:val="yello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Wingdings"/>
        <w:b/>
        <w:sz w:val="22"/>
        <w:szCs w:val="22"/>
      </w:rPr>
    </w:lvl>
    <w:lvl w:ilvl="1">
      <w:start w:val="1"/>
      <w:numFmt w:val="bullet"/>
      <w:lvlText w:val="o"/>
      <w:lvlJc w:val="left"/>
      <w:pPr>
        <w:tabs>
          <w:tab w:val="num" w:pos="0"/>
        </w:tabs>
        <w:ind w:left="1440" w:hanging="360"/>
      </w:pPr>
      <w:rPr>
        <w:rFonts w:ascii="Courier New" w:hAnsi="Courier New" w:cs="Courier New"/>
        <w:sz w:val="22"/>
        <w:szCs w:val="22"/>
        <w:highlight w:val="yello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sz w:val="22"/>
        <w:szCs w:val="22"/>
        <w:highlight w:val="yello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sz w:val="22"/>
        <w:szCs w:val="22"/>
        <w:highlight w:val="yello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Wingdings"/>
        <w:b/>
        <w:sz w:val="22"/>
      </w:rPr>
    </w:lvl>
    <w:lvl w:ilvl="1">
      <w:start w:val="1"/>
      <w:numFmt w:val="bullet"/>
      <w:lvlText w:val="o"/>
      <w:lvlJc w:val="left"/>
      <w:pPr>
        <w:tabs>
          <w:tab w:val="num" w:pos="0"/>
        </w:tabs>
        <w:ind w:left="1440" w:hanging="360"/>
      </w:pPr>
      <w:rPr>
        <w:rFonts w:ascii="Courier New" w:hAnsi="Courier New" w:cs="Courier New"/>
        <w:sz w:val="22"/>
        <w:szCs w:val="22"/>
        <w:highlight w:val="yello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sz w:val="22"/>
        <w:szCs w:val="22"/>
        <w:highlight w:val="yello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sz w:val="22"/>
        <w:szCs w:val="22"/>
        <w:highlight w:val="yello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29696B01"/>
    <w:multiLevelType w:val="hybridMultilevel"/>
    <w:tmpl w:val="41AA7C94"/>
    <w:lvl w:ilvl="0" w:tplc="0410000F">
      <w:start w:val="1"/>
      <w:numFmt w:val="decimal"/>
      <w:lvlText w:val="%1."/>
      <w:lvlJc w:val="left"/>
      <w:pPr>
        <w:ind w:left="969" w:hanging="360"/>
      </w:pPr>
    </w:lvl>
    <w:lvl w:ilvl="1" w:tplc="04100019" w:tentative="1">
      <w:start w:val="1"/>
      <w:numFmt w:val="lowerLetter"/>
      <w:lvlText w:val="%2."/>
      <w:lvlJc w:val="left"/>
      <w:pPr>
        <w:ind w:left="1689" w:hanging="360"/>
      </w:pPr>
    </w:lvl>
    <w:lvl w:ilvl="2" w:tplc="0410001B" w:tentative="1">
      <w:start w:val="1"/>
      <w:numFmt w:val="lowerRoman"/>
      <w:lvlText w:val="%3."/>
      <w:lvlJc w:val="right"/>
      <w:pPr>
        <w:ind w:left="2409" w:hanging="180"/>
      </w:pPr>
    </w:lvl>
    <w:lvl w:ilvl="3" w:tplc="0410000F" w:tentative="1">
      <w:start w:val="1"/>
      <w:numFmt w:val="decimal"/>
      <w:lvlText w:val="%4."/>
      <w:lvlJc w:val="left"/>
      <w:pPr>
        <w:ind w:left="3129" w:hanging="360"/>
      </w:pPr>
    </w:lvl>
    <w:lvl w:ilvl="4" w:tplc="04100019" w:tentative="1">
      <w:start w:val="1"/>
      <w:numFmt w:val="lowerLetter"/>
      <w:lvlText w:val="%5."/>
      <w:lvlJc w:val="left"/>
      <w:pPr>
        <w:ind w:left="3849" w:hanging="360"/>
      </w:pPr>
    </w:lvl>
    <w:lvl w:ilvl="5" w:tplc="0410001B" w:tentative="1">
      <w:start w:val="1"/>
      <w:numFmt w:val="lowerRoman"/>
      <w:lvlText w:val="%6."/>
      <w:lvlJc w:val="right"/>
      <w:pPr>
        <w:ind w:left="4569" w:hanging="180"/>
      </w:pPr>
    </w:lvl>
    <w:lvl w:ilvl="6" w:tplc="0410000F" w:tentative="1">
      <w:start w:val="1"/>
      <w:numFmt w:val="decimal"/>
      <w:lvlText w:val="%7."/>
      <w:lvlJc w:val="left"/>
      <w:pPr>
        <w:ind w:left="5289" w:hanging="360"/>
      </w:pPr>
    </w:lvl>
    <w:lvl w:ilvl="7" w:tplc="04100019" w:tentative="1">
      <w:start w:val="1"/>
      <w:numFmt w:val="lowerLetter"/>
      <w:lvlText w:val="%8."/>
      <w:lvlJc w:val="left"/>
      <w:pPr>
        <w:ind w:left="6009" w:hanging="360"/>
      </w:pPr>
    </w:lvl>
    <w:lvl w:ilvl="8" w:tplc="0410001B" w:tentative="1">
      <w:start w:val="1"/>
      <w:numFmt w:val="lowerRoman"/>
      <w:lvlText w:val="%9."/>
      <w:lvlJc w:val="right"/>
      <w:pPr>
        <w:ind w:left="67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94"/>
    <w:rsid w:val="00134E6D"/>
    <w:rsid w:val="00257BCC"/>
    <w:rsid w:val="002B7F88"/>
    <w:rsid w:val="002D0345"/>
    <w:rsid w:val="003A5894"/>
    <w:rsid w:val="00424339"/>
    <w:rsid w:val="00561103"/>
    <w:rsid w:val="005F6AA6"/>
    <w:rsid w:val="00790D3E"/>
    <w:rsid w:val="007D4B7E"/>
    <w:rsid w:val="007E1221"/>
    <w:rsid w:val="00A95E32"/>
    <w:rsid w:val="00AC1214"/>
    <w:rsid w:val="00C95119"/>
    <w:rsid w:val="00D468F4"/>
    <w:rsid w:val="00E71D3B"/>
    <w:rsid w:val="00EC2C46"/>
    <w:rsid w:val="00F837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CF568"/>
  <w15:chartTrackingRefBased/>
  <w15:docId w15:val="{2296D3BD-5D4B-4CCA-9A5A-D77468E3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5894"/>
    <w:pPr>
      <w:suppressAutoHyphens/>
      <w:spacing w:after="0" w:line="240" w:lineRule="auto"/>
    </w:pPr>
    <w:rPr>
      <w:rFonts w:ascii="Liberation Serif" w:eastAsia="NSimSun" w:hAnsi="Liberation Serif"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24339"/>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424339"/>
    <w:pPr>
      <w:ind w:left="720"/>
      <w:contextualSpacing/>
    </w:pPr>
    <w:rPr>
      <w:szCs w:val="21"/>
    </w:rPr>
  </w:style>
  <w:style w:type="paragraph" w:styleId="Corpotesto">
    <w:name w:val="Body Text"/>
    <w:basedOn w:val="Normale"/>
    <w:link w:val="CorpotestoCarattere"/>
    <w:rsid w:val="007E1221"/>
    <w:pPr>
      <w:spacing w:after="140" w:line="276" w:lineRule="auto"/>
    </w:pPr>
    <w:rPr>
      <w:kern w:val="2"/>
    </w:rPr>
  </w:style>
  <w:style w:type="character" w:customStyle="1" w:styleId="CorpotestoCarattere">
    <w:name w:val="Corpo testo Carattere"/>
    <w:basedOn w:val="Carpredefinitoparagrafo"/>
    <w:link w:val="Corpotesto"/>
    <w:rsid w:val="007E1221"/>
    <w:rPr>
      <w:rFonts w:ascii="Liberation Serif" w:eastAsia="NSimSun" w:hAnsi="Liberation Serif"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icheagricole.it/flex/cm/pages/ServeBLOB.php/L/IT/IDPagina/16972"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mailto:agricoltura@pec.regione.lombardia.it"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2547</Words>
  <Characters>14523</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Clary</dc:creator>
  <cp:keywords/>
  <dc:description/>
  <cp:lastModifiedBy>Alessandro Maggi</cp:lastModifiedBy>
  <cp:revision>2</cp:revision>
  <dcterms:created xsi:type="dcterms:W3CDTF">2021-09-07T06:49:00Z</dcterms:created>
  <dcterms:modified xsi:type="dcterms:W3CDTF">2021-09-07T06:49:00Z</dcterms:modified>
</cp:coreProperties>
</file>